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5B9F3" w14:textId="4F329CB4" w:rsidR="00A7574E" w:rsidRPr="00D64CEA" w:rsidRDefault="001671B4">
      <w:pPr>
        <w:pStyle w:val="Ttulo"/>
        <w:rPr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2395" distR="112395" simplePos="0" relativeHeight="3" behindDoc="0" locked="0" layoutInCell="1" allowOverlap="1" wp14:anchorId="706E712E" wp14:editId="2AA12542">
                <wp:simplePos x="0" y="0"/>
                <wp:positionH relativeFrom="column">
                  <wp:posOffset>5715</wp:posOffset>
                </wp:positionH>
                <wp:positionV relativeFrom="paragraph">
                  <wp:posOffset>8255</wp:posOffset>
                </wp:positionV>
                <wp:extent cx="45085" cy="45085"/>
                <wp:effectExtent l="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23F82C" w14:textId="07867271" w:rsidR="00A7574E" w:rsidRDefault="00A7574E" w:rsidP="001671B4">
                            <w:pPr>
                              <w:pStyle w:val="Contedodoquadro"/>
                              <w:shd w:val="clear" w:color="auto" w:fill="CCCCCC"/>
                              <w:ind w:firstLine="0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  <w:p w14:paraId="24F48C4C" w14:textId="77777777" w:rsidR="00A7574E" w:rsidRDefault="00A7574E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54B7110E" w14:textId="77777777" w:rsidR="00A7574E" w:rsidRDefault="00A7574E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0E1630F0" w14:textId="77777777" w:rsidR="00A7574E" w:rsidRDefault="00A7574E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04601B6B" w14:textId="77777777" w:rsidR="00A7574E" w:rsidRDefault="00A7574E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76087C22" w14:textId="77777777" w:rsidR="00A7574E" w:rsidRDefault="00A7574E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3E8F2142" w14:textId="77777777" w:rsidR="00A7574E" w:rsidRDefault="00A7574E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E712E" id="Text Box 2" o:spid="_x0000_s1026" style="position:absolute;left:0;text-align:left;margin-left:.45pt;margin-top:.65pt;width:3.55pt;height:3.55pt;z-index:3;visibility:visible;mso-wrap-style:square;mso-width-percent:0;mso-height-percent:0;mso-wrap-distance-left:8.85pt;mso-wrap-distance-top:0;mso-wrap-distance-right:8.8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" stroked="f" strokeweight=".26mm">
                <v:textbox>
                  <w:txbxContent>
                    <w:p w14:paraId="5E23F82C" w14:textId="07867271" w:rsidR="00A7574E" w:rsidRDefault="00A7574E" w:rsidP="001671B4">
                      <w:pPr>
                        <w:pStyle w:val="Contedodoquadro"/>
                        <w:shd w:val="clear" w:color="auto" w:fill="CCCCCC"/>
                        <w:ind w:firstLine="0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  <w:p w14:paraId="24F48C4C" w14:textId="77777777" w:rsidR="00A7574E" w:rsidRDefault="00A7574E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54B7110E" w14:textId="77777777" w:rsidR="00A7574E" w:rsidRDefault="00A7574E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0E1630F0" w14:textId="77777777" w:rsidR="00A7574E" w:rsidRDefault="00A7574E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04601B6B" w14:textId="77777777" w:rsidR="00A7574E" w:rsidRDefault="00A7574E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76087C22" w14:textId="77777777" w:rsidR="00A7574E" w:rsidRDefault="00A7574E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3E8F2142" w14:textId="77777777" w:rsidR="00A7574E" w:rsidRDefault="00A7574E">
                      <w:pPr>
                        <w:pStyle w:val="Contedodoquadr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gramStart"/>
      <w:r w:rsidR="001B7648">
        <w:t>ORÇAMENTO</w:t>
      </w:r>
      <w:r w:rsidR="001B7648" w:rsidRPr="00D64CEA">
        <w:rPr>
          <w:b w:val="0"/>
          <w:bCs/>
          <w:sz w:val="22"/>
          <w:szCs w:val="22"/>
        </w:rPr>
        <w:t>(</w:t>
      </w:r>
      <w:proofErr w:type="gramEnd"/>
      <w:r w:rsidR="00D64CEA" w:rsidRPr="00D64CEA">
        <w:rPr>
          <w:b w:val="0"/>
          <w:bCs/>
          <w:sz w:val="22"/>
          <w:szCs w:val="22"/>
        </w:rPr>
        <w:t>Proc.</w:t>
      </w:r>
      <w:r w:rsidR="001B7648" w:rsidRPr="00D64CEA">
        <w:rPr>
          <w:b w:val="0"/>
          <w:bCs/>
          <w:sz w:val="22"/>
          <w:szCs w:val="22"/>
        </w:rPr>
        <w:t xml:space="preserve"> </w:t>
      </w:r>
      <w:r w:rsidR="00D64CEA" w:rsidRPr="00D64CEA">
        <w:rPr>
          <w:b w:val="0"/>
          <w:bCs/>
          <w:sz w:val="22"/>
          <w:szCs w:val="22"/>
        </w:rPr>
        <w:t>1</w:t>
      </w:r>
      <w:r w:rsidR="00704A2F">
        <w:rPr>
          <w:b w:val="0"/>
          <w:bCs/>
          <w:sz w:val="22"/>
          <w:szCs w:val="22"/>
        </w:rPr>
        <w:t>01</w:t>
      </w:r>
      <w:r w:rsidR="001B7648" w:rsidRPr="00D64CEA">
        <w:rPr>
          <w:b w:val="0"/>
          <w:bCs/>
          <w:sz w:val="22"/>
          <w:szCs w:val="22"/>
        </w:rPr>
        <w:t>/2</w:t>
      </w:r>
      <w:r w:rsidR="00704A2F">
        <w:rPr>
          <w:b w:val="0"/>
          <w:bCs/>
          <w:sz w:val="22"/>
          <w:szCs w:val="22"/>
        </w:rPr>
        <w:t>5</w:t>
      </w:r>
      <w:r w:rsidR="00E6536A" w:rsidRPr="00D64CEA">
        <w:rPr>
          <w:b w:val="0"/>
          <w:bCs/>
          <w:sz w:val="22"/>
          <w:szCs w:val="22"/>
        </w:rPr>
        <w:t xml:space="preserve"> – SRP</w:t>
      </w:r>
      <w:r w:rsidR="001B7648" w:rsidRPr="00D64CEA">
        <w:rPr>
          <w:b w:val="0"/>
          <w:bCs/>
          <w:sz w:val="22"/>
          <w:szCs w:val="22"/>
        </w:rPr>
        <w:t>)</w:t>
      </w:r>
    </w:p>
    <w:p w14:paraId="4DEB943D" w14:textId="77777777" w:rsidR="00A7574E" w:rsidRPr="00ED0C98" w:rsidRDefault="001B7648" w:rsidP="00ED0C98">
      <w:pPr>
        <w:pStyle w:val="Ttulo1"/>
      </w:pPr>
      <w:r w:rsidRPr="00ED0C98">
        <w:t>Dados da empresa</w:t>
      </w:r>
    </w:p>
    <w:p w14:paraId="61A2D6C1" w14:textId="49E3A099" w:rsidR="00A7574E" w:rsidRDefault="001B7648" w:rsidP="00D64CEA">
      <w:pPr>
        <w:spacing w:line="276" w:lineRule="auto"/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Firma Proponente: ..................................................................................................................................</w:t>
      </w:r>
      <w:r w:rsidR="001671B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14:paraId="3F1587D9" w14:textId="77777777" w:rsidR="00A7574E" w:rsidRDefault="001B7648" w:rsidP="00D64CEA">
      <w:pPr>
        <w:spacing w:line="276" w:lineRule="auto"/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Endereço: ..................................................................................................................................................</w:t>
      </w:r>
    </w:p>
    <w:p w14:paraId="38097297" w14:textId="5CB99926" w:rsidR="00A7574E" w:rsidRDefault="001B7648" w:rsidP="00D64CEA">
      <w:pPr>
        <w:spacing w:line="276" w:lineRule="auto"/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Cidade:..............................Estado:......</w:t>
      </w:r>
      <w:r w:rsidR="00D64CEA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...CEP:......</w:t>
      </w:r>
      <w:r w:rsidR="001671B4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>…</w:t>
      </w:r>
      <w:r w:rsidR="00D64CEA">
        <w:rPr>
          <w:rFonts w:ascii="Arial" w:hAnsi="Arial" w:cs="Arial"/>
          <w:sz w:val="20"/>
          <w:szCs w:val="20"/>
        </w:rPr>
        <w:t>Telefone:................................................</w:t>
      </w:r>
    </w:p>
    <w:p w14:paraId="41EEC680" w14:textId="332FC2D2" w:rsidR="001671B4" w:rsidRDefault="001671B4" w:rsidP="00D64CEA">
      <w:pPr>
        <w:spacing w:line="276" w:lineRule="auto"/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Insc</w:t>
      </w:r>
      <w:r w:rsidR="001B764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Estadual:...............</w:t>
      </w:r>
      <w:r w:rsidR="00D64CEA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...Insc. Municipal:......................</w:t>
      </w:r>
      <w:r w:rsidR="00D64CEA">
        <w:rPr>
          <w:rFonts w:ascii="Arial" w:hAnsi="Arial" w:cs="Arial"/>
          <w:sz w:val="20"/>
          <w:szCs w:val="20"/>
        </w:rPr>
        <w:t>CNPJ:.............................................................</w:t>
      </w:r>
    </w:p>
    <w:p w14:paraId="3E4BB9E9" w14:textId="3DA0CB36" w:rsidR="00A7574E" w:rsidRDefault="001671B4" w:rsidP="00D64CEA">
      <w:pPr>
        <w:spacing w:line="276" w:lineRule="auto"/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Contato:.................................................</w:t>
      </w:r>
      <w:r w:rsidR="001B7648">
        <w:rPr>
          <w:rFonts w:ascii="Arial" w:hAnsi="Arial" w:cs="Arial"/>
          <w:sz w:val="20"/>
          <w:szCs w:val="20"/>
        </w:rPr>
        <w:t>E-mail:...................................................</w:t>
      </w:r>
      <w:r w:rsidR="00D64CEA">
        <w:rPr>
          <w:rFonts w:ascii="Arial" w:hAnsi="Arial" w:cs="Arial"/>
          <w:sz w:val="20"/>
          <w:szCs w:val="20"/>
        </w:rPr>
        <w:t>.............</w:t>
      </w:r>
      <w:r w:rsidR="001B7648">
        <w:rPr>
          <w:rFonts w:ascii="Arial" w:hAnsi="Arial" w:cs="Arial"/>
          <w:sz w:val="20"/>
          <w:szCs w:val="20"/>
        </w:rPr>
        <w:t>.........................</w:t>
      </w:r>
    </w:p>
    <w:p w14:paraId="7A27F416" w14:textId="77777777" w:rsidR="00A7574E" w:rsidRDefault="001B7648" w:rsidP="00ED0C98">
      <w:pPr>
        <w:pStyle w:val="Ttulo1"/>
      </w:pPr>
      <w:r>
        <w:t xml:space="preserve">Dos preços </w:t>
      </w:r>
    </w:p>
    <w:tbl>
      <w:tblPr>
        <w:tblStyle w:val="GradeClara-nfase3"/>
        <w:tblW w:w="10207" w:type="dxa"/>
        <w:tblInd w:w="-719" w:type="dxa"/>
        <w:tblLook w:val="01E0" w:firstRow="1" w:lastRow="1" w:firstColumn="1" w:lastColumn="1" w:noHBand="0" w:noVBand="0"/>
      </w:tblPr>
      <w:tblGrid>
        <w:gridCol w:w="993"/>
        <w:gridCol w:w="4144"/>
        <w:gridCol w:w="1061"/>
        <w:gridCol w:w="795"/>
        <w:gridCol w:w="1371"/>
        <w:gridCol w:w="1843"/>
      </w:tblGrid>
      <w:tr w:rsidR="00A7574E" w:rsidRPr="00390370" w14:paraId="31E215B1" w14:textId="77777777" w:rsidTr="00A23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bottom w:val="single" w:sz="18" w:space="0" w:color="9BBB59"/>
            </w:tcBorders>
            <w:shd w:val="clear" w:color="auto" w:fill="EEECE1" w:themeFill="background2"/>
          </w:tcPr>
          <w:p w14:paraId="69CBE507" w14:textId="77777777" w:rsidR="00A7574E" w:rsidRPr="00390370" w:rsidRDefault="001B7648">
            <w:pPr>
              <w:spacing w:after="0"/>
              <w:ind w:firstLine="0"/>
              <w:jc w:val="center"/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</w:pPr>
            <w:r w:rsidRPr="00390370">
              <w:rPr>
                <w:rFonts w:ascii="Arial" w:hAnsi="Arial" w:cs="Arial"/>
                <w:iCs/>
                <w:sz w:val="16"/>
                <w:szCs w:val="16"/>
              </w:rPr>
              <w:t>Item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4" w:type="dxa"/>
            <w:tcBorders>
              <w:bottom w:val="single" w:sz="18" w:space="0" w:color="9BBB59"/>
            </w:tcBorders>
            <w:shd w:val="clear" w:color="auto" w:fill="EEECE1" w:themeFill="background2"/>
          </w:tcPr>
          <w:p w14:paraId="4E1E3341" w14:textId="77777777" w:rsidR="00A7574E" w:rsidRPr="00390370" w:rsidRDefault="001B7648">
            <w:pPr>
              <w:spacing w:after="0"/>
              <w:ind w:firstLine="0"/>
              <w:jc w:val="center"/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</w:pPr>
            <w:r w:rsidRPr="00390370">
              <w:rPr>
                <w:rFonts w:ascii="Arial" w:hAnsi="Arial" w:cs="Arial"/>
                <w:iCs/>
                <w:sz w:val="16"/>
                <w:szCs w:val="16"/>
              </w:rPr>
              <w:t>Descrição Resumida</w:t>
            </w:r>
          </w:p>
        </w:tc>
        <w:tc>
          <w:tcPr>
            <w:tcW w:w="1061" w:type="dxa"/>
            <w:tcBorders>
              <w:bottom w:val="single" w:sz="18" w:space="0" w:color="9BBB59"/>
            </w:tcBorders>
            <w:shd w:val="clear" w:color="auto" w:fill="EEECE1" w:themeFill="background2"/>
          </w:tcPr>
          <w:p w14:paraId="77A12C29" w14:textId="77777777" w:rsidR="00A7574E" w:rsidRPr="00390370" w:rsidRDefault="001B7648">
            <w:pPr>
              <w:spacing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</w:pPr>
            <w:r w:rsidRPr="00390370">
              <w:rPr>
                <w:rFonts w:ascii="Arial" w:hAnsi="Arial" w:cs="Arial"/>
                <w:iCs/>
                <w:sz w:val="16"/>
                <w:szCs w:val="16"/>
              </w:rPr>
              <w:t>Unidade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dxa"/>
            <w:tcBorders>
              <w:bottom w:val="single" w:sz="18" w:space="0" w:color="9BBB59"/>
            </w:tcBorders>
            <w:shd w:val="clear" w:color="auto" w:fill="EEECE1" w:themeFill="background2"/>
          </w:tcPr>
          <w:p w14:paraId="7D282224" w14:textId="1D5D5A80" w:rsidR="00A7574E" w:rsidRPr="00390370" w:rsidRDefault="001B7648">
            <w:pPr>
              <w:spacing w:after="0"/>
              <w:ind w:firstLine="0"/>
              <w:jc w:val="center"/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</w:pPr>
            <w:proofErr w:type="spellStart"/>
            <w:r w:rsidRPr="00390370">
              <w:rPr>
                <w:rFonts w:ascii="Arial" w:hAnsi="Arial" w:cs="Arial"/>
                <w:iCs/>
                <w:sz w:val="16"/>
                <w:szCs w:val="16"/>
              </w:rPr>
              <w:t>Qtde</w:t>
            </w:r>
            <w:proofErr w:type="spellEnd"/>
            <w:r w:rsidR="00CD2532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1371" w:type="dxa"/>
            <w:tcBorders>
              <w:bottom w:val="single" w:sz="18" w:space="0" w:color="9BBB59"/>
            </w:tcBorders>
            <w:shd w:val="clear" w:color="auto" w:fill="EEECE1" w:themeFill="background2"/>
          </w:tcPr>
          <w:p w14:paraId="07B2CC06" w14:textId="1CFF3FA8" w:rsidR="00A7574E" w:rsidRPr="00390370" w:rsidRDefault="00ED0C98">
            <w:pPr>
              <w:spacing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1B7648" w:rsidRPr="00390370">
              <w:rPr>
                <w:rFonts w:ascii="Arial" w:hAnsi="Arial" w:cs="Arial"/>
                <w:sz w:val="16"/>
                <w:szCs w:val="16"/>
              </w:rPr>
              <w:t>Valor Unit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18" w:space="0" w:color="9BBB59"/>
            </w:tcBorders>
            <w:shd w:val="clear" w:color="auto" w:fill="EEECE1" w:themeFill="background2"/>
          </w:tcPr>
          <w:p w14:paraId="7149A8EA" w14:textId="77777777" w:rsidR="00A7574E" w:rsidRPr="00390370" w:rsidRDefault="001B7648">
            <w:pPr>
              <w:spacing w:after="0"/>
              <w:ind w:firstLine="0"/>
              <w:jc w:val="center"/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</w:pPr>
            <w:r w:rsidRPr="00390370">
              <w:rPr>
                <w:rFonts w:ascii="Arial" w:hAnsi="Arial" w:cs="Arial"/>
                <w:sz w:val="16"/>
                <w:szCs w:val="16"/>
              </w:rPr>
              <w:t>Valor Total</w:t>
            </w:r>
          </w:p>
        </w:tc>
      </w:tr>
      <w:tr w:rsidR="00D64CEA" w:rsidRPr="00390370" w14:paraId="30660952" w14:textId="77777777" w:rsidTr="00A23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4966E45E" w14:textId="77777777" w:rsidR="00D64CEA" w:rsidRPr="00390370" w:rsidRDefault="00D64CEA" w:rsidP="00D64C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37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4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0B53C56A" w14:textId="6A15D1AC" w:rsidR="00D64CEA" w:rsidRPr="00D64CEA" w:rsidRDefault="00D64CEA" w:rsidP="00D64C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4CEA">
              <w:rPr>
                <w:rFonts w:ascii="Arial" w:hAnsi="Arial" w:cs="Arial"/>
                <w:color w:val="000000"/>
                <w:sz w:val="20"/>
                <w:szCs w:val="20"/>
              </w:rPr>
              <w:t xml:space="preserve">CRACHÁS FUNCIONAIS </w:t>
            </w:r>
          </w:p>
        </w:tc>
        <w:tc>
          <w:tcPr>
            <w:tcW w:w="106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27C93020" w14:textId="10B120DB" w:rsidR="00D64CEA" w:rsidRPr="00D64CEA" w:rsidRDefault="00D64CEA" w:rsidP="00D64CEA">
            <w:pPr>
              <w:spacing w:before="57" w:after="177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64CEA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6C481370" w14:textId="510454E6" w:rsidR="00D64CEA" w:rsidRPr="00D64CEA" w:rsidRDefault="00704A2F" w:rsidP="00D64CEA">
            <w:pPr>
              <w:spacing w:before="57" w:after="177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64CEA" w:rsidRPr="00D64CE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241EAB65" w14:textId="77777777" w:rsidR="00D64CEA" w:rsidRPr="00390370" w:rsidRDefault="00D64CEA" w:rsidP="00D64CEA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47A21756" w14:textId="77777777" w:rsidR="00D64CEA" w:rsidRPr="00390370" w:rsidRDefault="00D64CEA" w:rsidP="00D64C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CEA" w:rsidRPr="00390370" w14:paraId="49C3DC56" w14:textId="77777777" w:rsidTr="00A234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38B2A743" w14:textId="22A633CA" w:rsidR="00D64CEA" w:rsidRPr="00390370" w:rsidRDefault="00D64CEA" w:rsidP="00D64C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37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4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38C78909" w14:textId="0C4098F2" w:rsidR="00D64CEA" w:rsidRPr="00D64CEA" w:rsidRDefault="00D64CEA" w:rsidP="00D64C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4CEA">
              <w:rPr>
                <w:rFonts w:ascii="Arial" w:hAnsi="Arial" w:cs="Arial"/>
                <w:color w:val="000000"/>
                <w:sz w:val="20"/>
                <w:szCs w:val="20"/>
              </w:rPr>
              <w:t xml:space="preserve">CARTÕES DE VISITA – LOTE COM 500 </w:t>
            </w:r>
          </w:p>
        </w:tc>
        <w:tc>
          <w:tcPr>
            <w:tcW w:w="106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59E0F3FC" w14:textId="27330394" w:rsidR="00D64CEA" w:rsidRPr="00D64CEA" w:rsidRDefault="00D64CEA" w:rsidP="00D64CEA">
            <w:pPr>
              <w:spacing w:before="57" w:after="177" w:line="24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64CEA">
              <w:rPr>
                <w:rFonts w:ascii="Arial" w:hAnsi="Arial" w:cs="Arial"/>
                <w:sz w:val="20"/>
                <w:szCs w:val="20"/>
              </w:rPr>
              <w:t>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25FD02F5" w14:textId="7D6B81F6" w:rsidR="00D64CEA" w:rsidRPr="00D64CEA" w:rsidRDefault="00704A2F" w:rsidP="00D64CEA">
            <w:pPr>
              <w:spacing w:before="57" w:after="177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64CEA" w:rsidRPr="00D64C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766746DE" w14:textId="77777777" w:rsidR="00D64CEA" w:rsidRPr="00390370" w:rsidRDefault="00D64CEA" w:rsidP="00D64CEA">
            <w:pPr>
              <w:spacing w:line="24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7316B8FE" w14:textId="77777777" w:rsidR="00D64CEA" w:rsidRPr="00390370" w:rsidRDefault="00D64CEA" w:rsidP="00D64C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CEA" w:rsidRPr="00390370" w14:paraId="48449CDC" w14:textId="77777777" w:rsidTr="00A23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22ED5472" w14:textId="5370A20B" w:rsidR="00D64CEA" w:rsidRPr="00390370" w:rsidRDefault="00D64CEA" w:rsidP="00D64C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37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4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05CD4B78" w14:textId="7698EB58" w:rsidR="00D64CEA" w:rsidRPr="00D64CEA" w:rsidRDefault="00D64CEA" w:rsidP="00D64C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4CEA">
              <w:rPr>
                <w:rFonts w:ascii="Arial" w:hAnsi="Arial" w:cs="Arial"/>
                <w:color w:val="000000"/>
                <w:sz w:val="20"/>
                <w:szCs w:val="20"/>
              </w:rPr>
              <w:t xml:space="preserve">CARTÕES DE VISITA – LOTE COM 100 </w:t>
            </w:r>
          </w:p>
        </w:tc>
        <w:tc>
          <w:tcPr>
            <w:tcW w:w="106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2FD4FAF5" w14:textId="0663E90A" w:rsidR="00D64CEA" w:rsidRPr="00D64CEA" w:rsidRDefault="00D64CEA" w:rsidP="00D64CEA">
            <w:pPr>
              <w:spacing w:before="57" w:after="177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64CEA">
              <w:rPr>
                <w:rFonts w:ascii="Arial" w:hAnsi="Arial" w:cs="Arial"/>
                <w:sz w:val="20"/>
                <w:szCs w:val="20"/>
              </w:rPr>
              <w:t>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18AC63F8" w14:textId="78FB4D0F" w:rsidR="00D64CEA" w:rsidRPr="00D64CEA" w:rsidRDefault="00704A2F" w:rsidP="00D64CEA">
            <w:pPr>
              <w:spacing w:before="57" w:after="177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64CEA" w:rsidRPr="00D64C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2883E834" w14:textId="77777777" w:rsidR="00D64CEA" w:rsidRPr="00390370" w:rsidRDefault="00D64CEA" w:rsidP="00D64CEA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676FD4D3" w14:textId="77777777" w:rsidR="00D64CEA" w:rsidRPr="00390370" w:rsidRDefault="00D64CEA" w:rsidP="00D64C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CEA" w:rsidRPr="00390370" w14:paraId="34C6EAAA" w14:textId="77777777" w:rsidTr="00A234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0172D445" w14:textId="230BAD9C" w:rsidR="00D64CEA" w:rsidRPr="00390370" w:rsidRDefault="00D64CEA" w:rsidP="00D64C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37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4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2D45FC1C" w14:textId="2CDF3869" w:rsidR="00D64CEA" w:rsidRPr="00D64CEA" w:rsidRDefault="00D64CEA" w:rsidP="00D64CE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4CEA">
              <w:rPr>
                <w:rFonts w:ascii="Arial" w:hAnsi="Arial" w:cs="Arial"/>
                <w:color w:val="000000"/>
                <w:sz w:val="20"/>
                <w:szCs w:val="20"/>
              </w:rPr>
              <w:t>CARTÕES DE IDENTIFICAÇÃO</w:t>
            </w:r>
          </w:p>
        </w:tc>
        <w:tc>
          <w:tcPr>
            <w:tcW w:w="106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70E59BFB" w14:textId="3162EFCB" w:rsidR="00D64CEA" w:rsidRPr="00D64CEA" w:rsidRDefault="00D64CEA" w:rsidP="00D64CEA">
            <w:pPr>
              <w:spacing w:before="57" w:after="177" w:line="24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64CEA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339DE169" w14:textId="27CE9639" w:rsidR="00D64CEA" w:rsidRPr="00D64CEA" w:rsidRDefault="00704A2F" w:rsidP="00D64CEA">
            <w:pPr>
              <w:spacing w:before="57" w:after="177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7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4ADD46B2" w14:textId="77777777" w:rsidR="00D64CEA" w:rsidRPr="00390370" w:rsidRDefault="00D64CEA" w:rsidP="00D64CEA">
            <w:pPr>
              <w:spacing w:line="24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25EDF46E" w14:textId="77777777" w:rsidR="00D64CEA" w:rsidRPr="00390370" w:rsidRDefault="00D64CEA" w:rsidP="00D64CE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4A2F" w:rsidRPr="00390370" w14:paraId="5D5E7CE6" w14:textId="77777777" w:rsidTr="00A23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7252F118" w14:textId="1A748AAC" w:rsidR="00704A2F" w:rsidRPr="00390370" w:rsidRDefault="00704A2F" w:rsidP="00704A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4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72F8186E" w14:textId="79C61561" w:rsidR="00704A2F" w:rsidRPr="00D64CEA" w:rsidRDefault="00704A2F" w:rsidP="00704A2F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EA">
              <w:rPr>
                <w:rFonts w:ascii="Arial" w:hAnsi="Arial" w:cs="Arial"/>
                <w:color w:val="000000"/>
                <w:sz w:val="20"/>
                <w:szCs w:val="20"/>
              </w:rPr>
              <w:t>CONVITE SESSÕES SOLENES</w:t>
            </w:r>
          </w:p>
        </w:tc>
        <w:tc>
          <w:tcPr>
            <w:tcW w:w="106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32CE37C3" w14:textId="3F2F33A8" w:rsidR="00704A2F" w:rsidRPr="00D64CEA" w:rsidRDefault="00704A2F" w:rsidP="00704A2F">
            <w:pPr>
              <w:spacing w:before="57" w:after="177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64CEA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2C3DFACC" w14:textId="10DD92F8" w:rsidR="00704A2F" w:rsidRDefault="00704A2F" w:rsidP="00704A2F">
            <w:pPr>
              <w:spacing w:before="57" w:after="177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CEA">
              <w:rPr>
                <w:rFonts w:ascii="Arial" w:hAnsi="Arial" w:cs="Arial"/>
                <w:sz w:val="20"/>
                <w:szCs w:val="20"/>
              </w:rPr>
              <w:t>1.100</w:t>
            </w:r>
          </w:p>
        </w:tc>
        <w:tc>
          <w:tcPr>
            <w:tcW w:w="137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60CB3E79" w14:textId="77777777" w:rsidR="00704A2F" w:rsidRPr="00390370" w:rsidRDefault="00704A2F" w:rsidP="00704A2F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7028840B" w14:textId="77777777" w:rsidR="00704A2F" w:rsidRPr="00390370" w:rsidRDefault="00704A2F" w:rsidP="00704A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4A2F" w:rsidRPr="00390370" w14:paraId="65C46C05" w14:textId="77777777" w:rsidTr="00A234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356ABABB" w14:textId="68E99608" w:rsidR="00704A2F" w:rsidRDefault="00704A2F" w:rsidP="00704A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37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4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5A8A62C9" w14:textId="7A9DB4B6" w:rsidR="00704A2F" w:rsidRPr="00D64CEA" w:rsidRDefault="00704A2F" w:rsidP="00704A2F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CEA">
              <w:rPr>
                <w:rFonts w:ascii="Arial" w:hAnsi="Arial" w:cs="Arial"/>
                <w:sz w:val="20"/>
                <w:szCs w:val="20"/>
              </w:rPr>
              <w:t xml:space="preserve">ENVELOPES TIMBRADOS 24X34cm  </w:t>
            </w:r>
          </w:p>
        </w:tc>
        <w:tc>
          <w:tcPr>
            <w:tcW w:w="106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09FCA478" w14:textId="0F2AA348" w:rsidR="00704A2F" w:rsidRPr="00D64CEA" w:rsidRDefault="00704A2F" w:rsidP="00704A2F">
            <w:pPr>
              <w:spacing w:before="57" w:after="177" w:line="24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64CEA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3C3E5534" w14:textId="71C6A9B1" w:rsidR="00704A2F" w:rsidRPr="00D64CEA" w:rsidRDefault="00704A2F" w:rsidP="00704A2F">
            <w:pPr>
              <w:spacing w:before="57" w:after="177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CEA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37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3E577BEA" w14:textId="77777777" w:rsidR="00704A2F" w:rsidRPr="00390370" w:rsidRDefault="00704A2F" w:rsidP="00704A2F">
            <w:pPr>
              <w:spacing w:line="24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3D39998C" w14:textId="77777777" w:rsidR="00704A2F" w:rsidRPr="00390370" w:rsidRDefault="00704A2F" w:rsidP="00704A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BFA" w:rsidRPr="00390370" w14:paraId="47E0AF95" w14:textId="77777777" w:rsidTr="00A23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4A44C48D" w14:textId="1143BBC5" w:rsidR="00843BFA" w:rsidRPr="00390370" w:rsidRDefault="00843BFA" w:rsidP="00843BF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4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4B352A57" w14:textId="476697A7" w:rsidR="00843BFA" w:rsidRPr="00D64CEA" w:rsidRDefault="00843BFA" w:rsidP="00843BF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43BFA">
              <w:rPr>
                <w:rFonts w:ascii="Arial" w:hAnsi="Arial" w:cs="Arial"/>
                <w:sz w:val="20"/>
                <w:szCs w:val="20"/>
              </w:rPr>
              <w:t>ENVELOPES TIMBRADOS 23X11,5cm- MODELO 05</w:t>
            </w:r>
          </w:p>
        </w:tc>
        <w:tc>
          <w:tcPr>
            <w:tcW w:w="106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51A632A2" w14:textId="45D4AE52" w:rsidR="00843BFA" w:rsidRPr="00D64CEA" w:rsidRDefault="00843BFA" w:rsidP="00843BFA">
            <w:pPr>
              <w:spacing w:before="57" w:after="177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3BFA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6FF14152" w14:textId="0B3052AA" w:rsidR="00843BFA" w:rsidRPr="00D64CEA" w:rsidRDefault="00843BFA" w:rsidP="00843BFA">
            <w:pPr>
              <w:spacing w:before="57" w:after="177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BFA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37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1563EA24" w14:textId="77777777" w:rsidR="00843BFA" w:rsidRPr="00390370" w:rsidRDefault="00843BFA" w:rsidP="00843BFA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351A2A97" w14:textId="77777777" w:rsidR="00843BFA" w:rsidRPr="00390370" w:rsidRDefault="00843BFA" w:rsidP="00843BF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BFA" w:rsidRPr="00390370" w14:paraId="72ECC7F8" w14:textId="77777777" w:rsidTr="00A234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0DFB424D" w14:textId="73522B7D" w:rsidR="00843BFA" w:rsidRDefault="00843BFA" w:rsidP="00843BF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4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7B2B2CF5" w14:textId="157420F2" w:rsidR="00843BFA" w:rsidRPr="00843BFA" w:rsidRDefault="00843BFA" w:rsidP="00843BF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43BFA">
              <w:rPr>
                <w:rFonts w:ascii="Arial" w:hAnsi="Arial" w:cs="Arial"/>
                <w:sz w:val="20"/>
                <w:szCs w:val="20"/>
              </w:rPr>
              <w:t>CAPAS DE PROCESSO- MODELO 06- AZUL (1.000) E VERDE (1.000)</w:t>
            </w:r>
          </w:p>
        </w:tc>
        <w:tc>
          <w:tcPr>
            <w:tcW w:w="106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42689A8E" w14:textId="23209D29" w:rsidR="00843BFA" w:rsidRPr="00843BFA" w:rsidRDefault="00843BFA" w:rsidP="00843BFA">
            <w:pPr>
              <w:spacing w:before="57" w:after="177" w:line="24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3BFA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41FE14A0" w14:textId="3539FF0B" w:rsidR="00843BFA" w:rsidRPr="00843BFA" w:rsidRDefault="00843BFA" w:rsidP="00843BFA">
            <w:pPr>
              <w:spacing w:before="57" w:after="177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BFA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  <w:tc>
          <w:tcPr>
            <w:tcW w:w="137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4B6A0C33" w14:textId="77777777" w:rsidR="00843BFA" w:rsidRPr="00390370" w:rsidRDefault="00843BFA" w:rsidP="00843BFA">
            <w:pPr>
              <w:spacing w:line="24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3E62E4B5" w14:textId="77777777" w:rsidR="00843BFA" w:rsidRPr="00390370" w:rsidRDefault="00843BFA" w:rsidP="00843BF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BFA" w:rsidRPr="00390370" w14:paraId="13FB0806" w14:textId="77777777" w:rsidTr="00A23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42570B6E" w14:textId="70F05A26" w:rsidR="00843BFA" w:rsidRDefault="00843BFA" w:rsidP="00843BF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4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205E6570" w14:textId="33759AA2" w:rsidR="00843BFA" w:rsidRPr="00843BFA" w:rsidRDefault="00843BFA" w:rsidP="00843BF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43BFA">
              <w:rPr>
                <w:rFonts w:ascii="Arial" w:hAnsi="Arial" w:cs="Arial"/>
                <w:sz w:val="20"/>
                <w:szCs w:val="20"/>
              </w:rPr>
              <w:t>FOLHETO 148x210MM GRAMATURA: 115GR 4/0</w:t>
            </w:r>
          </w:p>
        </w:tc>
        <w:tc>
          <w:tcPr>
            <w:tcW w:w="106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6066316F" w14:textId="41BA17A3" w:rsidR="00843BFA" w:rsidRPr="00843BFA" w:rsidRDefault="00843BFA" w:rsidP="00843BFA">
            <w:pPr>
              <w:spacing w:before="57" w:after="177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34BB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4B834E8F" w14:textId="1B299971" w:rsidR="00843BFA" w:rsidRPr="00843BFA" w:rsidRDefault="00843BFA" w:rsidP="00843BFA">
            <w:pPr>
              <w:spacing w:before="57" w:after="177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4BB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137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0769989F" w14:textId="77777777" w:rsidR="00843BFA" w:rsidRPr="00390370" w:rsidRDefault="00843BFA" w:rsidP="00843BFA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7910C8FA" w14:textId="77777777" w:rsidR="00843BFA" w:rsidRPr="00390370" w:rsidRDefault="00843BFA" w:rsidP="00843BF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BFA" w:rsidRPr="00390370" w14:paraId="090B131F" w14:textId="77777777" w:rsidTr="00A234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167A7BC2" w14:textId="11446CE2" w:rsidR="00843BFA" w:rsidRPr="00390370" w:rsidRDefault="00843BFA" w:rsidP="00843BF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4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5E1BDB08" w14:textId="77777777" w:rsidR="00843BFA" w:rsidRPr="00843BFA" w:rsidRDefault="00843BFA" w:rsidP="00843BF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3BFA">
              <w:rPr>
                <w:rFonts w:ascii="Arial" w:hAnsi="Arial" w:cs="Arial"/>
                <w:color w:val="000000"/>
                <w:sz w:val="20"/>
                <w:szCs w:val="20"/>
              </w:rPr>
              <w:t>REVISTA COM 32 PÁGINAS (COM A CAPA)</w:t>
            </w:r>
          </w:p>
          <w:p w14:paraId="6DAEB285" w14:textId="77777777" w:rsidR="00843BFA" w:rsidRPr="00843BFA" w:rsidRDefault="00843BFA" w:rsidP="00843BF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3BFA">
              <w:rPr>
                <w:rFonts w:ascii="Arial" w:hAnsi="Arial" w:cs="Arial"/>
                <w:color w:val="000000"/>
                <w:sz w:val="20"/>
                <w:szCs w:val="20"/>
              </w:rPr>
              <w:t xml:space="preserve">DIMENSÃO: 21,2 CM X 30 CM </w:t>
            </w:r>
          </w:p>
          <w:p w14:paraId="620398BE" w14:textId="77777777" w:rsidR="00843BFA" w:rsidRPr="00843BFA" w:rsidRDefault="00843BFA" w:rsidP="00843BF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3BFA">
              <w:rPr>
                <w:rFonts w:ascii="Arial" w:hAnsi="Arial" w:cs="Arial"/>
                <w:color w:val="000000"/>
                <w:sz w:val="20"/>
                <w:szCs w:val="20"/>
              </w:rPr>
              <w:t xml:space="preserve">GRAMATURA CAPA: PAPEL COUCHE 300G, COM LAMINAÇÃO BRILHO, COLORIDO 4/4 E MIOLO 28 PÁGINAS EM PAPEL COUCHE 120G, COLORIDO 4/4. </w:t>
            </w:r>
          </w:p>
          <w:p w14:paraId="73EA8330" w14:textId="3F0797C0" w:rsidR="00843BFA" w:rsidRPr="00843BFA" w:rsidRDefault="00843BFA" w:rsidP="00843BF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3BFA">
              <w:rPr>
                <w:rFonts w:ascii="Arial" w:hAnsi="Arial" w:cs="Arial"/>
                <w:color w:val="000000"/>
                <w:sz w:val="20"/>
                <w:szCs w:val="20"/>
              </w:rPr>
              <w:t>CRIAÇÃO (ARTE) MONTAGEM, SCANNER, FOTOS E FOTOLITOS, ACABAMENTO. * DIAGRAMAÇÃO</w:t>
            </w:r>
          </w:p>
        </w:tc>
        <w:tc>
          <w:tcPr>
            <w:tcW w:w="106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06B7ADBF" w14:textId="21557BB7" w:rsidR="00843BFA" w:rsidRPr="00A234BB" w:rsidRDefault="00843BFA" w:rsidP="00A234BB">
            <w:pPr>
              <w:spacing w:before="57" w:after="177" w:line="24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34BB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4F911BAD" w14:textId="6777E296" w:rsidR="00843BFA" w:rsidRPr="00A234BB" w:rsidRDefault="00843BFA" w:rsidP="00A234BB">
            <w:pPr>
              <w:spacing w:before="57" w:after="177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4BB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37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0CDFAAE5" w14:textId="77777777" w:rsidR="00843BFA" w:rsidRPr="00390370" w:rsidRDefault="00843BFA" w:rsidP="00843BFA">
            <w:pPr>
              <w:spacing w:line="24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7BABCE02" w14:textId="77777777" w:rsidR="00843BFA" w:rsidRPr="00390370" w:rsidRDefault="00843BFA" w:rsidP="00843BF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BB" w:rsidRPr="00390370" w14:paraId="75ACC48E" w14:textId="77777777" w:rsidTr="00A23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3C1E0991" w14:textId="67282243" w:rsidR="00A234BB" w:rsidRPr="00390370" w:rsidRDefault="00A234BB" w:rsidP="00A234B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4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6761CF9F" w14:textId="084E66D2" w:rsidR="00A234BB" w:rsidRPr="00D64CEA" w:rsidRDefault="00A234BB" w:rsidP="00A234B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4BB">
              <w:rPr>
                <w:rFonts w:ascii="Arial" w:hAnsi="Arial" w:cs="Arial"/>
                <w:color w:val="000000"/>
                <w:sz w:val="20"/>
                <w:szCs w:val="20"/>
              </w:rPr>
              <w:t>PLACAS DE PVC ADESIVADAS 2MM- 1000X670MM, IMPRESSÃO 4/0</w:t>
            </w:r>
          </w:p>
        </w:tc>
        <w:tc>
          <w:tcPr>
            <w:tcW w:w="106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2E66FFB3" w14:textId="42CB3DE3" w:rsidR="00A234BB" w:rsidRPr="00D64CEA" w:rsidRDefault="00A234BB" w:rsidP="00A234BB">
            <w:pPr>
              <w:spacing w:before="57" w:after="177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34BB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406C2FF2" w14:textId="0A11FEC4" w:rsidR="00A234BB" w:rsidRPr="00D64CEA" w:rsidRDefault="00A234BB" w:rsidP="00A234BB">
            <w:pPr>
              <w:spacing w:before="57" w:after="177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4B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7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1178406B" w14:textId="77777777" w:rsidR="00A234BB" w:rsidRPr="00390370" w:rsidRDefault="00A234BB" w:rsidP="00A234BB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4D4BF2C1" w14:textId="77777777" w:rsidR="00A234BB" w:rsidRPr="00390370" w:rsidRDefault="00A234BB" w:rsidP="00A234B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BB" w:rsidRPr="00390370" w14:paraId="0390A66C" w14:textId="77777777" w:rsidTr="00A234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3048B040" w14:textId="7DD66E25" w:rsidR="00A234BB" w:rsidRPr="00390370" w:rsidRDefault="00A234BB" w:rsidP="00A234B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4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  <w:vAlign w:val="center"/>
          </w:tcPr>
          <w:p w14:paraId="6F9E4C55" w14:textId="7EFECE72" w:rsidR="00A234BB" w:rsidRPr="00A234BB" w:rsidRDefault="00A234BB" w:rsidP="00A234BB">
            <w:pPr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234BB">
              <w:rPr>
                <w:rFonts w:ascii="Arial" w:eastAsiaTheme="minorEastAsia" w:hAnsi="Arial" w:cs="Arial"/>
                <w:b w:val="0"/>
                <w:bCs w:val="0"/>
                <w:color w:val="000000"/>
                <w:sz w:val="20"/>
                <w:szCs w:val="20"/>
              </w:rPr>
              <w:t>BANNER 80X120 CM, GRAMATURA 44GR, IMPRESSÃO 4/0 COLORIDO</w:t>
            </w:r>
          </w:p>
        </w:tc>
        <w:tc>
          <w:tcPr>
            <w:tcW w:w="106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26E344DA" w14:textId="70A0F1CD" w:rsidR="00A234BB" w:rsidRPr="00A234BB" w:rsidRDefault="00A234BB" w:rsidP="00A234BB">
            <w:pPr>
              <w:spacing w:before="57" w:after="177" w:line="240" w:lineRule="auto"/>
              <w:ind w:firstLine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234BB">
              <w:rPr>
                <w:rFonts w:ascii="Arial" w:eastAsiaTheme="minorEastAsia" w:hAnsi="Arial" w:cs="Arial"/>
                <w:b w:val="0"/>
                <w:bCs w:val="0"/>
                <w:color w:val="000000"/>
                <w:sz w:val="20"/>
                <w:szCs w:val="20"/>
              </w:rPr>
              <w:t>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EEECE1" w:themeFill="background2"/>
          </w:tcPr>
          <w:p w14:paraId="77D52F4A" w14:textId="03C010E9" w:rsidR="00A234BB" w:rsidRPr="00A234BB" w:rsidRDefault="00A234BB" w:rsidP="00A234BB">
            <w:pPr>
              <w:spacing w:before="57" w:after="177" w:line="240" w:lineRule="auto"/>
              <w:ind w:firstLine="0"/>
              <w:jc w:val="center"/>
              <w:rPr>
                <w:rFonts w:ascii="Arial" w:eastAsiaTheme="minorEastAsia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234BB">
              <w:rPr>
                <w:rFonts w:ascii="Arial" w:eastAsiaTheme="minorEastAsia" w:hAnsi="Arial" w:cs="Arial"/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488430C1" w14:textId="77777777" w:rsidR="00A234BB" w:rsidRPr="00390370" w:rsidRDefault="00A234BB" w:rsidP="00A234BB">
            <w:pPr>
              <w:spacing w:line="240" w:lineRule="auto"/>
              <w:ind w:firstLine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top w:val="double" w:sz="6" w:space="0" w:color="9BBB59"/>
              <w:bottom w:val="double" w:sz="6" w:space="0" w:color="9BBB59"/>
            </w:tcBorders>
            <w:shd w:val="clear" w:color="auto" w:fill="FFFFFF"/>
          </w:tcPr>
          <w:p w14:paraId="124F3428" w14:textId="77777777" w:rsidR="00A234BB" w:rsidRPr="00390370" w:rsidRDefault="00A234BB" w:rsidP="00A234B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8068C7" w14:textId="1AA61259" w:rsidR="00A7574E" w:rsidRPr="00D64CEA" w:rsidRDefault="00152EB9" w:rsidP="00D64CEA">
      <w:pPr>
        <w:spacing w:line="276" w:lineRule="auto"/>
        <w:ind w:firstLine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D64CE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Obs. </w:t>
      </w:r>
      <w:r w:rsidR="00D64CEA" w:rsidRPr="00D64CE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Termo de Referência em anexo para melhores especificações e esclarecimentos</w:t>
      </w:r>
      <w:r w:rsidRPr="00D64CE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p w14:paraId="6806346D" w14:textId="77777777" w:rsidR="00D64CEA" w:rsidRDefault="00D64CEA">
      <w:pPr>
        <w:rPr>
          <w:rFonts w:ascii="Arial" w:hAnsi="Arial" w:cs="Arial"/>
          <w:sz w:val="20"/>
          <w:szCs w:val="20"/>
        </w:rPr>
      </w:pPr>
    </w:p>
    <w:p w14:paraId="3A4079E7" w14:textId="726000A8" w:rsidR="00A7574E" w:rsidRPr="00D64CEA" w:rsidRDefault="001B7648">
      <w:pPr>
        <w:rPr>
          <w:rFonts w:ascii="Arial" w:hAnsi="Arial" w:cs="Arial"/>
          <w:sz w:val="20"/>
          <w:szCs w:val="20"/>
        </w:rPr>
      </w:pPr>
      <w:r w:rsidRPr="00D64CEA">
        <w:rPr>
          <w:rFonts w:ascii="Arial" w:hAnsi="Arial" w:cs="Arial"/>
          <w:sz w:val="20"/>
          <w:szCs w:val="20"/>
        </w:rPr>
        <w:t>Para tanto, nos propomos a fornecer os materiais/executar os serviços pelos preços unitários constantes da planilha de quantitativos e preços unitários acima pelo preço global de:</w:t>
      </w:r>
    </w:p>
    <w:p w14:paraId="56916410" w14:textId="77777777" w:rsidR="00A7574E" w:rsidRPr="00390370" w:rsidRDefault="001B7648">
      <w:pPr>
        <w:ind w:firstLine="0"/>
        <w:rPr>
          <w:rFonts w:ascii="Arial" w:hAnsi="Arial" w:cs="Arial"/>
          <w:sz w:val="16"/>
          <w:szCs w:val="16"/>
        </w:rPr>
      </w:pPr>
      <w:r w:rsidRPr="00390370">
        <w:rPr>
          <w:rFonts w:ascii="Arial" w:hAnsi="Arial" w:cs="Arial"/>
          <w:sz w:val="16"/>
          <w:szCs w:val="16"/>
        </w:rPr>
        <w:t>R$__________________ (____________________________________________________).</w:t>
      </w:r>
    </w:p>
    <w:p w14:paraId="614D93DE" w14:textId="71A5700E" w:rsidR="00A7574E" w:rsidRPr="00D64CEA" w:rsidRDefault="001B7648">
      <w:pPr>
        <w:rPr>
          <w:rFonts w:ascii="Arial" w:hAnsi="Arial" w:cs="Arial"/>
          <w:sz w:val="20"/>
          <w:szCs w:val="20"/>
        </w:rPr>
      </w:pPr>
      <w:r w:rsidRPr="00D64CEA">
        <w:rPr>
          <w:rFonts w:ascii="Arial" w:hAnsi="Arial" w:cs="Arial"/>
          <w:sz w:val="20"/>
          <w:szCs w:val="20"/>
        </w:rPr>
        <w:lastRenderedPageBreak/>
        <w:t xml:space="preserve">Declaro que os serviços e materiais oferecidos nesta </w:t>
      </w:r>
      <w:r w:rsidRPr="00D64CEA">
        <w:rPr>
          <w:rFonts w:ascii="Arial" w:hAnsi="Arial" w:cs="Arial"/>
          <w:b/>
          <w:i/>
          <w:sz w:val="20"/>
          <w:szCs w:val="20"/>
        </w:rPr>
        <w:t xml:space="preserve">Proposta Comercial </w:t>
      </w:r>
      <w:r w:rsidRPr="00D64CEA">
        <w:rPr>
          <w:rFonts w:ascii="Arial" w:hAnsi="Arial" w:cs="Arial"/>
          <w:sz w:val="20"/>
          <w:szCs w:val="20"/>
        </w:rPr>
        <w:t>atendem as especificações mínimas solicitadas e</w:t>
      </w:r>
      <w:r w:rsidRPr="00D64CEA">
        <w:rPr>
          <w:rFonts w:ascii="Arial" w:hAnsi="Arial" w:cs="Arial"/>
          <w:b/>
          <w:i/>
          <w:sz w:val="20"/>
          <w:szCs w:val="20"/>
        </w:rPr>
        <w:t xml:space="preserve"> </w:t>
      </w:r>
      <w:r w:rsidRPr="00D64CEA">
        <w:rPr>
          <w:rFonts w:ascii="Arial" w:hAnsi="Arial" w:cs="Arial"/>
          <w:sz w:val="20"/>
          <w:szCs w:val="20"/>
        </w:rPr>
        <w:t>estão de acordo com todas as normas e disposições dos órgãos reguladores vigentes</w:t>
      </w:r>
      <w:r w:rsidRPr="00D64CEA">
        <w:rPr>
          <w:rFonts w:ascii="Arial" w:hAnsi="Arial" w:cs="Arial"/>
          <w:b/>
          <w:sz w:val="20"/>
          <w:szCs w:val="20"/>
        </w:rPr>
        <w:t xml:space="preserve"> </w:t>
      </w:r>
      <w:r w:rsidRPr="00D64CEA">
        <w:rPr>
          <w:rFonts w:ascii="Arial" w:hAnsi="Arial" w:cs="Arial"/>
          <w:sz w:val="20"/>
          <w:szCs w:val="20"/>
        </w:rPr>
        <w:t>e</w:t>
      </w:r>
      <w:r w:rsidRPr="00D64CEA">
        <w:rPr>
          <w:rFonts w:ascii="Arial" w:hAnsi="Arial" w:cs="Arial"/>
          <w:b/>
          <w:sz w:val="20"/>
          <w:szCs w:val="20"/>
        </w:rPr>
        <w:t xml:space="preserve"> </w:t>
      </w:r>
      <w:r w:rsidRPr="00D64CEA">
        <w:rPr>
          <w:rFonts w:ascii="Arial" w:hAnsi="Arial" w:cs="Arial"/>
          <w:sz w:val="20"/>
          <w:szCs w:val="20"/>
        </w:rPr>
        <w:t>que nos responsabilizamos pelos dados fornecidos a CÂMARA MUNICIPAL DE RESENDE – CMR/RJ, assim como por sua fidedignidade.</w:t>
      </w:r>
    </w:p>
    <w:p w14:paraId="44595BFB" w14:textId="41E45013" w:rsidR="00A7574E" w:rsidRDefault="0044577A" w:rsidP="0044577A">
      <w:pPr>
        <w:ind w:firstLine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0C06B" wp14:editId="68D75D8B">
                <wp:simplePos x="0" y="0"/>
                <wp:positionH relativeFrom="column">
                  <wp:posOffset>81915</wp:posOffset>
                </wp:positionH>
                <wp:positionV relativeFrom="paragraph">
                  <wp:posOffset>69215</wp:posOffset>
                </wp:positionV>
                <wp:extent cx="2276475" cy="933450"/>
                <wp:effectExtent l="0" t="0" r="28575" b="19050"/>
                <wp:wrapNone/>
                <wp:docPr id="1758579657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589E2" w14:textId="4E84F966" w:rsidR="0044577A" w:rsidRDefault="0044577A" w:rsidP="0044577A">
                            <w:r>
                              <w:t>Carimbo C N P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E0C06B" id="Retângulo: Cantos Arredondados 1" o:spid="_x0000_s1027" style="position:absolute;left:0;text-align:left;margin-left:6.45pt;margin-top:5.45pt;width:179.2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" fillcolor="white [3201]" strokecolor="#f79646 [3209]" strokeweight="2pt">
                <v:textbox>
                  <w:txbxContent>
                    <w:p w14:paraId="299589E2" w14:textId="4E84F966" w:rsidR="0044577A" w:rsidRDefault="0044577A" w:rsidP="0044577A">
                      <w:r>
                        <w:t>Carimbo C N P J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                       </w:t>
      </w:r>
      <w:r w:rsidR="001B7648">
        <w:rPr>
          <w:rFonts w:asciiTheme="minorHAnsi" w:hAnsiTheme="minorHAnsi" w:cstheme="minorHAnsi"/>
          <w:i/>
          <w:iCs/>
        </w:rPr>
        <w:t>Data:</w:t>
      </w:r>
      <w:r w:rsidR="00390370">
        <w:rPr>
          <w:rFonts w:asciiTheme="minorHAnsi" w:hAnsiTheme="minorHAnsi" w:cstheme="minorHAnsi"/>
          <w:i/>
          <w:iCs/>
        </w:rPr>
        <w:t xml:space="preserve"> </w:t>
      </w:r>
      <w:r w:rsidR="001B7648">
        <w:rPr>
          <w:rFonts w:asciiTheme="minorHAnsi" w:hAnsiTheme="minorHAnsi" w:cstheme="minorHAnsi"/>
          <w:i/>
          <w:iCs/>
        </w:rPr>
        <w:t>____/____/_____</w:t>
      </w:r>
    </w:p>
    <w:p w14:paraId="005277A9" w14:textId="24D9F8CD" w:rsidR="00390370" w:rsidRDefault="0044577A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</w:rPr>
        <w:t>Carimc</w:t>
      </w:r>
      <w:proofErr w:type="spellEnd"/>
      <w:r w:rsidR="00390370">
        <w:rPr>
          <w:rFonts w:asciiTheme="minorHAnsi" w:hAnsiTheme="minorHAnsi" w:cstheme="minorHAnsi"/>
          <w:i/>
          <w:iCs/>
        </w:rPr>
        <w:tab/>
      </w:r>
      <w:r w:rsidR="00390370">
        <w:rPr>
          <w:rFonts w:asciiTheme="minorHAnsi" w:hAnsiTheme="minorHAnsi" w:cstheme="minorHAnsi"/>
          <w:i/>
          <w:iCs/>
        </w:rPr>
        <w:tab/>
      </w:r>
      <w:r w:rsidR="00390370">
        <w:rPr>
          <w:rFonts w:asciiTheme="minorHAnsi" w:hAnsiTheme="minorHAnsi" w:cstheme="minorHAnsi"/>
          <w:i/>
          <w:iCs/>
        </w:rPr>
        <w:tab/>
      </w:r>
      <w:r w:rsidR="00390370">
        <w:rPr>
          <w:rFonts w:asciiTheme="minorHAnsi" w:hAnsiTheme="minorHAnsi" w:cstheme="minorHAnsi"/>
          <w:i/>
          <w:iCs/>
        </w:rPr>
        <w:tab/>
      </w:r>
    </w:p>
    <w:p w14:paraId="028998AA" w14:textId="0C5D70B8" w:rsidR="00A7574E" w:rsidRDefault="0044577A" w:rsidP="00390370">
      <w:pPr>
        <w:ind w:left="2831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                   </w:t>
      </w:r>
      <w:r w:rsidR="001B7648">
        <w:rPr>
          <w:rFonts w:asciiTheme="minorHAnsi" w:hAnsiTheme="minorHAnsi" w:cstheme="minorHAnsi"/>
          <w:i/>
          <w:iCs/>
        </w:rPr>
        <w:t>Assinatura:</w:t>
      </w:r>
      <w:r w:rsidR="00D62EE7">
        <w:rPr>
          <w:rFonts w:asciiTheme="minorHAnsi" w:hAnsiTheme="minorHAnsi" w:cstheme="minorHAnsi"/>
          <w:i/>
          <w:iCs/>
        </w:rPr>
        <w:t>___________________________</w:t>
      </w:r>
    </w:p>
    <w:p w14:paraId="79CE0A4F" w14:textId="177CB663" w:rsidR="00A7574E" w:rsidRDefault="00390370"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 xml:space="preserve">    </w:t>
      </w:r>
      <w:r w:rsidR="00D62EE7">
        <w:rPr>
          <w:rFonts w:asciiTheme="minorHAnsi" w:hAnsiTheme="minorHAnsi" w:cstheme="minorHAnsi"/>
          <w:i/>
          <w:iCs/>
        </w:rPr>
        <w:t xml:space="preserve">     </w:t>
      </w:r>
      <w:r w:rsidR="0044577A">
        <w:rPr>
          <w:rFonts w:asciiTheme="minorHAnsi" w:hAnsiTheme="minorHAnsi" w:cstheme="minorHAnsi"/>
          <w:i/>
          <w:iCs/>
        </w:rPr>
        <w:t xml:space="preserve">          </w:t>
      </w:r>
      <w:r w:rsidR="00D62EE7">
        <w:rPr>
          <w:rFonts w:asciiTheme="minorHAnsi" w:hAnsiTheme="minorHAnsi" w:cstheme="minorHAnsi"/>
          <w:i/>
          <w:iCs/>
        </w:rPr>
        <w:t xml:space="preserve"> </w:t>
      </w:r>
      <w:r w:rsidR="0044577A">
        <w:rPr>
          <w:rFonts w:asciiTheme="minorHAnsi" w:hAnsiTheme="minorHAnsi" w:cstheme="minorHAnsi"/>
          <w:i/>
          <w:iCs/>
        </w:rPr>
        <w:t xml:space="preserve">                 </w:t>
      </w:r>
      <w:r w:rsidR="001B7648">
        <w:rPr>
          <w:rFonts w:asciiTheme="minorHAnsi" w:hAnsiTheme="minorHAnsi" w:cstheme="minorHAnsi"/>
          <w:i/>
          <w:iCs/>
        </w:rPr>
        <w:t>Carimbo ou nome legível</w:t>
      </w:r>
    </w:p>
    <w:sectPr w:rsidR="00A75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1134" w:bottom="1701" w:left="1701" w:header="851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5EE22" w14:textId="77777777" w:rsidR="00C77056" w:rsidRDefault="001B7648">
      <w:pPr>
        <w:spacing w:after="0" w:line="240" w:lineRule="auto"/>
      </w:pPr>
      <w:r>
        <w:separator/>
      </w:r>
    </w:p>
  </w:endnote>
  <w:endnote w:type="continuationSeparator" w:id="0">
    <w:p w14:paraId="0BD750E3" w14:textId="77777777" w:rsidR="00C77056" w:rsidRDefault="001B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76902" w14:textId="77777777" w:rsidR="0044577A" w:rsidRDefault="004457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742838"/>
      <w:docPartObj>
        <w:docPartGallery w:val="Page Numbers (Top of Page)"/>
        <w:docPartUnique/>
      </w:docPartObj>
    </w:sdtPr>
    <w:sdtEndPr/>
    <w:sdtContent>
      <w:p w14:paraId="23CD277C" w14:textId="77777777" w:rsidR="00A7574E" w:rsidRDefault="001B7648"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 w14:paraId="10708163" w14:textId="77777777" w:rsidR="00A7574E" w:rsidRDefault="001B7648">
        <w:pPr>
          <w:pStyle w:val="Rodap"/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</w:pPr>
        <w:r>
          <w:rPr>
            <w:rFonts w:cs="Arial"/>
            <w:b/>
            <w:sz w:val="16"/>
          </w:rPr>
          <w:tab/>
          <w:t>A Casa do Povo</w:t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rFonts w:cs="Arial"/>
            <w:i/>
            <w:sz w:val="16"/>
          </w:rPr>
          <w:instrText>PAGE</w:instrText>
        </w:r>
        <w:r>
          <w:rPr>
            <w:rFonts w:cs="Arial"/>
            <w:i/>
            <w:sz w:val="16"/>
          </w:rPr>
          <w:fldChar w:fldCharType="separate"/>
        </w:r>
        <w:r>
          <w:rPr>
            <w:rFonts w:cs="Arial"/>
            <w:i/>
            <w:sz w:val="16"/>
          </w:rPr>
          <w:t>1</w:t>
        </w:r>
        <w:r>
          <w:rPr>
            <w:rFonts w:cs="Arial"/>
            <w:i/>
            <w:sz w:val="16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rFonts w:cs="Arial"/>
            <w:b/>
            <w:i/>
            <w:sz w:val="16"/>
          </w:rPr>
          <w:instrText>NUMPAGES</w:instrText>
        </w:r>
        <w:r>
          <w:rPr>
            <w:rFonts w:cs="Arial"/>
            <w:b/>
            <w:i/>
            <w:sz w:val="16"/>
          </w:rPr>
          <w:fldChar w:fldCharType="separate"/>
        </w:r>
        <w:r>
          <w:rPr>
            <w:rFonts w:cs="Arial"/>
            <w:b/>
            <w:i/>
            <w:sz w:val="16"/>
          </w:rPr>
          <w:t>1</w:t>
        </w:r>
        <w:r>
          <w:rPr>
            <w:rFonts w:cs="Arial"/>
            <w:b/>
            <w:i/>
            <w:sz w:val="16"/>
          </w:rPr>
          <w:fldChar w:fldCharType="end"/>
        </w:r>
      </w:p>
      <w:p w14:paraId="4720756D" w14:textId="77777777" w:rsidR="00A7574E" w:rsidRDefault="00A7574E">
        <w:pPr>
          <w:pStyle w:val="Rodap"/>
          <w:spacing w:after="0" w:line="240" w:lineRule="auto"/>
          <w:jc w:val="center"/>
          <w:rPr>
            <w:rFonts w:cs="Arial"/>
            <w:b/>
          </w:rPr>
        </w:pPr>
      </w:p>
      <w:p w14:paraId="4345B4DC" w14:textId="77777777" w:rsidR="00A7574E" w:rsidRDefault="00A234BB">
        <w:pPr>
          <w:pStyle w:val="Rodap"/>
          <w:spacing w:after="0" w:line="240" w:lineRule="auto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D82A" w14:textId="77777777" w:rsidR="0044577A" w:rsidRDefault="004457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86A96" w14:textId="77777777" w:rsidR="00C77056" w:rsidRDefault="001B7648">
      <w:pPr>
        <w:spacing w:after="0" w:line="240" w:lineRule="auto"/>
      </w:pPr>
      <w:r>
        <w:separator/>
      </w:r>
    </w:p>
  </w:footnote>
  <w:footnote w:type="continuationSeparator" w:id="0">
    <w:p w14:paraId="5919B72C" w14:textId="77777777" w:rsidR="00C77056" w:rsidRDefault="001B7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ACA7" w14:textId="77777777" w:rsidR="0044577A" w:rsidRDefault="004457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7FA7" w14:textId="1EBC7679" w:rsidR="00A7574E" w:rsidRDefault="00A234BB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sdt>
      <w:sdtPr>
        <w:rPr>
          <w:rFonts w:ascii="Algerian" w:hAnsi="Algerian" w:cs="Arial"/>
          <w:sz w:val="40"/>
          <w:szCs w:val="32"/>
        </w:rPr>
        <w:id w:val="-1984220674"/>
        <w:docPartObj>
          <w:docPartGallery w:val="Watermarks"/>
          <w:docPartUnique/>
        </w:docPartObj>
      </w:sdtPr>
      <w:sdtEndPr/>
      <w:sdtContent>
        <w:r>
          <w:rPr>
            <w:rFonts w:ascii="Algerian" w:hAnsi="Algerian" w:cs="Arial"/>
            <w:sz w:val="40"/>
            <w:szCs w:val="32"/>
          </w:rPr>
          <w:pict w14:anchorId="3A5777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O"/>
              <w10:wrap anchorx="margin" anchory="margin"/>
            </v:shape>
          </w:pict>
        </w:r>
      </w:sdtContent>
    </w:sdt>
    <w:r w:rsidR="001B7648">
      <w:rPr>
        <w:rFonts w:ascii="Algerian" w:hAnsi="Algerian" w:cs="Arial"/>
        <w:noProof/>
        <w:sz w:val="28"/>
        <w:szCs w:val="28"/>
      </w:rPr>
      <w:drawing>
        <wp:anchor distT="0" distB="0" distL="0" distR="0" simplePos="0" relativeHeight="251657216" behindDoc="1" locked="0" layoutInCell="1" allowOverlap="1" wp14:anchorId="0747A9C1" wp14:editId="2552BC1B">
          <wp:simplePos x="0" y="0"/>
          <wp:positionH relativeFrom="column">
            <wp:posOffset>2425065</wp:posOffset>
          </wp:positionH>
          <wp:positionV relativeFrom="paragraph">
            <wp:posOffset>-416560</wp:posOffset>
          </wp:positionV>
          <wp:extent cx="611505" cy="542925"/>
          <wp:effectExtent l="0" t="0" r="0" b="9525"/>
          <wp:wrapNone/>
          <wp:docPr id="3" name="Imagem 2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5429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74616B0" w14:textId="77777777" w:rsidR="00A7574E" w:rsidRDefault="001B7648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lgerian" w:hAnsi="Algerian" w:cs="Arial"/>
        <w:sz w:val="28"/>
        <w:szCs w:val="28"/>
      </w:rPr>
      <w:t>Câmara Municipal de Resende /RJ</w:t>
    </w:r>
  </w:p>
  <w:p w14:paraId="0ACC2BF5" w14:textId="58E98CA1" w:rsidR="00A7574E" w:rsidRDefault="001B7648">
    <w:pPr>
      <w:pStyle w:val="Rodap"/>
      <w:spacing w:after="0" w:line="240" w:lineRule="auto"/>
      <w:ind w:firstLine="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16"/>
        <w:szCs w:val="16"/>
      </w:rPr>
      <w:t xml:space="preserve">Praça </w:t>
    </w:r>
    <w:r w:rsidR="00390370">
      <w:rPr>
        <w:rFonts w:asciiTheme="minorHAnsi" w:hAnsiTheme="minorHAnsi" w:cstheme="minorHAnsi"/>
        <w:sz w:val="16"/>
        <w:szCs w:val="16"/>
      </w:rPr>
      <w:t xml:space="preserve">Doutora </w:t>
    </w:r>
    <w:r>
      <w:rPr>
        <w:rFonts w:asciiTheme="minorHAnsi" w:hAnsiTheme="minorHAnsi" w:cstheme="minorHAnsi"/>
        <w:sz w:val="16"/>
        <w:szCs w:val="16"/>
      </w:rPr>
      <w:t>Oliveira Botelho</w:t>
    </w:r>
    <w:r w:rsidR="00390370">
      <w:rPr>
        <w:rFonts w:asciiTheme="minorHAnsi" w:hAnsiTheme="minorHAnsi" w:cstheme="minorHAnsi"/>
        <w:sz w:val="16"/>
        <w:szCs w:val="16"/>
      </w:rPr>
      <w:t xml:space="preserve">, </w:t>
    </w:r>
    <w:r>
      <w:rPr>
        <w:rFonts w:asciiTheme="minorHAnsi" w:hAnsiTheme="minorHAnsi" w:cstheme="minorHAnsi"/>
        <w:sz w:val="16"/>
        <w:szCs w:val="16"/>
      </w:rPr>
      <w:t>262 - Centro – CEP 27.511-120 – Tele: (24) 3354-9250</w:t>
    </w:r>
  </w:p>
  <w:p w14:paraId="55BF110C" w14:textId="77777777" w:rsidR="00A7574E" w:rsidRDefault="001B7648">
    <w:pPr>
      <w:pStyle w:val="Cabealho"/>
      <w:tabs>
        <w:tab w:val="clear" w:pos="8504"/>
        <w:tab w:val="right" w:pos="9072"/>
      </w:tabs>
      <w:spacing w:after="0" w:line="240" w:lineRule="auto"/>
      <w:ind w:firstLine="0"/>
    </w:pPr>
    <w:hyperlink r:id="rId2">
      <w:r>
        <w:rPr>
          <w:rStyle w:val="LinkdaInternet"/>
          <w:rFonts w:ascii="Arial Narrow" w:hAnsi="Arial Narrow"/>
          <w:sz w:val="16"/>
          <w:szCs w:val="16"/>
        </w:rPr>
        <w:t>www.cmresende.rj.gov.br</w:t>
      </w:r>
    </w:hyperlink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hyperlink r:id="rId3">
      <w:r>
        <w:rPr>
          <w:rStyle w:val="LinkdaInternet"/>
          <w:rFonts w:ascii="Arial Narrow" w:hAnsi="Arial Narrow"/>
          <w:sz w:val="16"/>
          <w:szCs w:val="16"/>
        </w:rPr>
        <w:t>compras@cmresende,rj.gov.br</w:t>
      </w:r>
    </w:hyperlink>
  </w:p>
  <w:p w14:paraId="1DFDD84C" w14:textId="77777777" w:rsidR="00A7574E" w:rsidRDefault="001B7648">
    <w:pPr>
      <w:pStyle w:val="Cabealho"/>
      <w:pBdr>
        <w:top w:val="thickThinSmallGap" w:sz="24" w:space="1" w:color="17365D"/>
      </w:pBdr>
      <w:spacing w:after="0" w:line="240" w:lineRule="auto"/>
      <w:ind w:firstLine="0"/>
    </w:pP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0EB7" w14:textId="77777777" w:rsidR="0044577A" w:rsidRDefault="004457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4E"/>
    <w:rsid w:val="00152EB9"/>
    <w:rsid w:val="001671B4"/>
    <w:rsid w:val="001B7648"/>
    <w:rsid w:val="00254630"/>
    <w:rsid w:val="0027011B"/>
    <w:rsid w:val="00390370"/>
    <w:rsid w:val="0044577A"/>
    <w:rsid w:val="006C2CFD"/>
    <w:rsid w:val="00704A2F"/>
    <w:rsid w:val="00730F26"/>
    <w:rsid w:val="00843BFA"/>
    <w:rsid w:val="00A234BB"/>
    <w:rsid w:val="00A7574E"/>
    <w:rsid w:val="00AE1F15"/>
    <w:rsid w:val="00C3280F"/>
    <w:rsid w:val="00C77056"/>
    <w:rsid w:val="00CD2532"/>
    <w:rsid w:val="00D62EE7"/>
    <w:rsid w:val="00D64CEA"/>
    <w:rsid w:val="00E6536A"/>
    <w:rsid w:val="00ED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4D9498"/>
  <w15:docId w15:val="{E16C46D3-C209-4F6B-B667-8F6CC5A6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C4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4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D0C98"/>
    <w:pPr>
      <w:pBdr>
        <w:bottom w:val="single" w:sz="12" w:space="1" w:color="000000"/>
      </w:pBdr>
      <w:spacing w:line="240" w:lineRule="auto"/>
      <w:ind w:firstLine="0"/>
      <w:outlineLvl w:val="0"/>
    </w:pPr>
    <w:rPr>
      <w:rFonts w:eastAsiaTheme="majorEastAsia" w:cstheme="majorBidi"/>
      <w:b/>
      <w:bCs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E2CCC"/>
    <w:pPr>
      <w:pBdr>
        <w:bottom w:val="single" w:sz="8" w:space="1" w:color="000000"/>
      </w:pBdr>
      <w:spacing w:before="120" w:line="240" w:lineRule="auto"/>
      <w:ind w:firstLine="0"/>
      <w:jc w:val="left"/>
      <w:outlineLvl w:val="1"/>
    </w:pPr>
    <w:rPr>
      <w:rFonts w:eastAsiaTheme="majorEastAsia" w:cstheme="majorBidi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before="200" w:after="80" w:line="240" w:lineRule="auto"/>
      <w:ind w:firstLine="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before="120" w:line="240" w:lineRule="auto"/>
      <w:ind w:firstLine="0"/>
      <w:jc w:val="left"/>
      <w:outlineLvl w:val="3"/>
    </w:pPr>
    <w:rPr>
      <w:rFonts w:eastAsiaTheme="majorEastAsia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="240" w:lineRule="auto"/>
      <w:ind w:firstLine="0"/>
      <w:jc w:val="left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E30F3"/>
  </w:style>
  <w:style w:type="character" w:customStyle="1" w:styleId="RodapChar">
    <w:name w:val="Rodapé Char"/>
    <w:basedOn w:val="Fontepargpadro"/>
    <w:link w:val="Rodap"/>
    <w:uiPriority w:val="99"/>
    <w:qFormat/>
    <w:rsid w:val="00EE30F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customStyle="1" w:styleId="TtuloCMRChar">
    <w:name w:val="Título CMR Char"/>
    <w:basedOn w:val="Fontepargpadro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3B0457"/>
    <w:rPr>
      <w:color w:val="808080"/>
    </w:rPr>
  </w:style>
  <w:style w:type="character" w:customStyle="1" w:styleId="DocumentosCMRChar">
    <w:name w:val="Documentos CMR Char"/>
    <w:basedOn w:val="Fontepargpadro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Nmerodepgina">
    <w:name w:val="page number"/>
    <w:basedOn w:val="Fontepargpadro"/>
    <w:uiPriority w:val="99"/>
    <w:unhideWhenUsed/>
    <w:qFormat/>
    <w:rsid w:val="00586FA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arial11bold">
    <w:name w:val="arial11bold"/>
    <w:basedOn w:val="Fontepargpadro"/>
    <w:qFormat/>
    <w:rsid w:val="00BD63CD"/>
  </w:style>
  <w:style w:type="character" w:customStyle="1" w:styleId="apple-converted-space">
    <w:name w:val="apple-converted-space"/>
    <w:basedOn w:val="Fontepargpadro"/>
    <w:qFormat/>
    <w:rsid w:val="00BD63CD"/>
  </w:style>
  <w:style w:type="character" w:customStyle="1" w:styleId="RecuodecorpodetextoChar">
    <w:name w:val="Recuo de corpo de texto Char"/>
    <w:basedOn w:val="Fontepargpadro"/>
    <w:link w:val="Recuodecorpodetexto"/>
    <w:qFormat/>
    <w:rsid w:val="00362EAD"/>
    <w:rPr>
      <w:rFonts w:ascii="Courier New" w:hAnsi="Courier New" w:cs="Courier New"/>
      <w:i/>
    </w:rPr>
  </w:style>
  <w:style w:type="character" w:customStyle="1" w:styleId="LinkdaInternet">
    <w:name w:val="Link da Internet"/>
    <w:basedOn w:val="Fontepargpadro"/>
    <w:uiPriority w:val="99"/>
    <w:rsid w:val="00362EA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ED0C98"/>
    <w:rPr>
      <w:rFonts w:ascii="Times New Roman" w:eastAsiaTheme="majorEastAsia" w:hAnsi="Times New Roman" w:cstheme="majorBidi"/>
      <w:b/>
      <w:bCs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8E2CCC"/>
    <w:rPr>
      <w:rFonts w:ascii="Times New Roman" w:eastAsiaTheme="majorEastAsia" w:hAnsi="Times New Roman" w:cstheme="majorBidi"/>
      <w:i/>
      <w:iCs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8E2CCC"/>
    <w:rPr>
      <w:rFonts w:ascii="Times New Roman" w:eastAsiaTheme="majorEastAsia" w:hAnsi="Times New Roman" w:cstheme="majorBidi"/>
      <w:b/>
      <w:i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E2C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E2C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8E2CCC"/>
    <w:rPr>
      <w:rFonts w:ascii="Times New Roman" w:eastAsiaTheme="majorEastAsia" w:hAnsi="Times New Roman" w:cstheme="majorBidi"/>
      <w:b/>
      <w:i/>
      <w:iCs/>
      <w:sz w:val="36"/>
      <w:szCs w:val="60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8E2CCC"/>
    <w:rPr>
      <w:b/>
      <w:bCs/>
      <w:spacing w:val="0"/>
    </w:rPr>
  </w:style>
  <w:style w:type="character" w:styleId="nfase">
    <w:name w:val="Emphasis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8E2CCC"/>
    <w:rPr>
      <w:rFonts w:ascii="Times New Roman" w:eastAsiaTheme="majorEastAsia" w:hAnsi="Times New Roman" w:cstheme="majorBidi"/>
      <w:i/>
      <w:iCs/>
      <w:color w:val="5A5A5A" w:themeColor="text1" w:themeTint="A5"/>
      <w:sz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8E2CCC"/>
    <w:rPr>
      <w:rFonts w:ascii="Garamond" w:eastAsiaTheme="majorEastAsia" w:hAnsi="Garamond" w:cstheme="majorBidi"/>
      <w:iCs/>
      <w:sz w:val="24"/>
      <w:szCs w:val="24"/>
      <w:lang w:val="pt-BR"/>
    </w:rPr>
  </w:style>
  <w:style w:type="character" w:styleId="nfaseSutil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nfaseIntensa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RefernciaSutil">
    <w:name w:val="Subtle Reference"/>
    <w:uiPriority w:val="31"/>
    <w:qFormat/>
    <w:rsid w:val="008E2CCC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TtulodoLivro">
    <w:name w:val="Book Title"/>
    <w:basedOn w:val="Fontepargpadro"/>
    <w:uiPriority w:val="33"/>
    <w:qFormat/>
    <w:rsid w:val="008E2CCC"/>
    <w:rPr>
      <w:rFonts w:ascii="Times New Roman" w:hAnsi="Times New Roman" w:cstheme="majorBidi"/>
      <w:b/>
      <w:bCs/>
      <w:i/>
      <w:iCs/>
      <w:color w:val="auto"/>
      <w:lang w:val="pt-BR"/>
    </w:rPr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8E2CCC"/>
    <w:pPr>
      <w:pBdr>
        <w:top w:val="single" w:sz="8" w:space="10" w:color="000000"/>
        <w:bottom w:val="single" w:sz="24" w:space="15" w:color="000000"/>
      </w:pBdr>
      <w:spacing w:line="240" w:lineRule="auto"/>
      <w:ind w:firstLine="0"/>
      <w:jc w:val="center"/>
    </w:pPr>
    <w:rPr>
      <w:rFonts w:eastAsiaTheme="majorEastAsia" w:cstheme="majorBidi"/>
      <w:b/>
      <w:i/>
      <w:iCs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E2CCC"/>
    <w:rPr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EE30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30F3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autoRedefine/>
    <w:uiPriority w:val="1"/>
    <w:qFormat/>
    <w:rsid w:val="008E2CCC"/>
    <w:pPr>
      <w:spacing w:line="240" w:lineRule="auto"/>
      <w:ind w:firstLine="0"/>
    </w:pPr>
  </w:style>
  <w:style w:type="paragraph" w:customStyle="1" w:styleId="TtuloCMR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customStyle="1" w:styleId="DocumentosCMR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autoRedefine/>
    <w:uiPriority w:val="34"/>
    <w:qFormat/>
    <w:rsid w:val="00E34805"/>
    <w:pPr>
      <w:ind w:firstLine="0"/>
    </w:p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firstLine="0"/>
      <w:jc w:val="right"/>
    </w:pPr>
    <w:rPr>
      <w:rFonts w:ascii="Times" w:hAnsi="Times"/>
      <w:i/>
      <w:iCs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E2CCC"/>
    <w:pPr>
      <w:spacing w:line="240" w:lineRule="auto"/>
      <w:ind w:left="709" w:firstLine="357"/>
    </w:pPr>
    <w:rPr>
      <w:rFonts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before="120" w:line="240" w:lineRule="auto"/>
      <w:ind w:left="1134" w:right="1134"/>
    </w:pPr>
    <w:rPr>
      <w:rFonts w:ascii="Garamond" w:eastAsiaTheme="majorEastAsia" w:hAnsi="Garamond" w:cstheme="majorBidi"/>
      <w:iCs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2CCC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Standard"/>
    <w:qFormat/>
    <w:rsid w:val="00892C23"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892C23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val="pt-BR" w:eastAsia="zh-CN" w:bidi="hi-IN"/>
    </w:rPr>
  </w:style>
  <w:style w:type="table" w:styleId="Tabelacomgrade">
    <w:name w:val="Table Grid"/>
    <w:basedOn w:val="Tabelanormal"/>
    <w:uiPriority w:val="59"/>
    <w:rsid w:val="00EE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C65F2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eladeGrade1Clara-nfase1">
    <w:name w:val="Grid Table 1 Light Accent 1"/>
    <w:basedOn w:val="Tabelanormal"/>
    <w:uiPriority w:val="46"/>
    <w:rsid w:val="001741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1741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cmresende,rj.gov.br" TargetMode="External"/><Relationship Id="rId2" Type="http://schemas.openxmlformats.org/officeDocument/2006/relationships/hyperlink" Target="http://www.cmresende.rj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8EC2F6-A852-4E73-8C6C-141E5037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Barreto</dc:creator>
  <dc:description/>
  <cp:lastModifiedBy>Alberto</cp:lastModifiedBy>
  <cp:revision>59</cp:revision>
  <cp:lastPrinted>2018-10-03T15:50:00Z</cp:lastPrinted>
  <dcterms:created xsi:type="dcterms:W3CDTF">2018-10-02T17:47:00Z</dcterms:created>
  <dcterms:modified xsi:type="dcterms:W3CDTF">2025-02-17T16:35:00Z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