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0027A" w14:textId="62DFE0C0" w:rsidR="001705E0" w:rsidRDefault="0027463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ORÇAMENTO</w:t>
      </w:r>
      <w:r w:rsidRPr="00D86466">
        <w:rPr>
          <w:rFonts w:asciiTheme="minorHAnsi" w:hAnsiTheme="minorHAnsi" w:cstheme="minorHAnsi"/>
        </w:rPr>
        <w:t>(Proc</w:t>
      </w:r>
      <w:r w:rsidR="00E1160B">
        <w:rPr>
          <w:rFonts w:asciiTheme="minorHAnsi" w:hAnsiTheme="minorHAnsi" w:cstheme="minorHAnsi"/>
        </w:rPr>
        <w:t>. 37</w:t>
      </w:r>
      <w:r w:rsidR="00825E4E">
        <w:rPr>
          <w:rFonts w:asciiTheme="minorHAnsi" w:hAnsiTheme="minorHAnsi" w:cstheme="minorHAnsi"/>
        </w:rPr>
        <w:t>0</w:t>
      </w:r>
      <w:r w:rsidRPr="00D86466">
        <w:rPr>
          <w:rFonts w:asciiTheme="minorHAnsi" w:hAnsiTheme="minorHAnsi" w:cstheme="minorHAnsi"/>
        </w:rPr>
        <w:t>/</w:t>
      </w:r>
      <w:r w:rsidR="00E1160B">
        <w:rPr>
          <w:rFonts w:asciiTheme="minorHAnsi" w:hAnsiTheme="minorHAnsi" w:cstheme="minorHAnsi"/>
        </w:rPr>
        <w:t>24</w:t>
      </w:r>
      <w:r w:rsidRPr="00D86466">
        <w:rPr>
          <w:rFonts w:asciiTheme="minorHAnsi" w:hAnsiTheme="minorHAnsi" w:cstheme="minorHAnsi"/>
        </w:rPr>
        <w:t>)</w:t>
      </w:r>
    </w:p>
    <w:p w14:paraId="119BCC5A" w14:textId="77777777" w:rsidR="001705E0" w:rsidRDefault="00274635">
      <w:pPr>
        <w:pStyle w:val="Ttulo1"/>
      </w:pPr>
      <w:r>
        <w:t>Dados da empresa:</w:t>
      </w:r>
    </w:p>
    <w:p w14:paraId="20FB5DDB" w14:textId="77777777" w:rsidR="001705E0" w:rsidRDefault="00274635" w:rsidP="00AB4A8E">
      <w:pPr>
        <w:spacing w:line="276" w:lineRule="auto"/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Firma Proponente: ......................................................................................…………..................................</w:t>
      </w:r>
    </w:p>
    <w:p w14:paraId="664C6722" w14:textId="77777777" w:rsidR="001705E0" w:rsidRDefault="00274635" w:rsidP="00AB4A8E">
      <w:pPr>
        <w:spacing w:line="276" w:lineRule="auto"/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Endereço: .................................................................................................................................................</w:t>
      </w:r>
    </w:p>
    <w:p w14:paraId="1C1D759F" w14:textId="77777777" w:rsidR="001705E0" w:rsidRDefault="00274635" w:rsidP="00AB4A8E">
      <w:pPr>
        <w:spacing w:line="276" w:lineRule="auto"/>
        <w:ind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Cidade:......................Estado:....................CEP:..........Telefone:............................................................ CNPJ:..................................Insc.Estadual:...........Insc.Municipal:.............................................................</w:t>
      </w:r>
    </w:p>
    <w:p w14:paraId="31360850" w14:textId="77777777" w:rsidR="001705E0" w:rsidRDefault="00274635" w:rsidP="00AB4A8E">
      <w:pPr>
        <w:spacing w:line="276" w:lineRule="auto"/>
        <w:ind w:firstLine="0"/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22"/>
        </w:rPr>
        <w:t xml:space="preserve">E-mail:................................................................................…………………………............................................    </w:t>
      </w:r>
    </w:p>
    <w:p w14:paraId="00E9BDB5" w14:textId="77777777" w:rsidR="001705E0" w:rsidRDefault="00274635">
      <w:pPr>
        <w:pStyle w:val="Ttulo1"/>
      </w:pPr>
      <w:r>
        <w:t>1 - Das Especificações:</w:t>
      </w:r>
    </w:p>
    <w:tbl>
      <w:tblPr>
        <w:tblW w:w="11036" w:type="dxa"/>
        <w:tblInd w:w="-463" w:type="dxa"/>
        <w:tblLook w:val="04A0" w:firstRow="1" w:lastRow="0" w:firstColumn="1" w:lastColumn="0" w:noHBand="0" w:noVBand="1"/>
      </w:tblPr>
      <w:tblGrid>
        <w:gridCol w:w="222"/>
        <w:gridCol w:w="9690"/>
        <w:gridCol w:w="236"/>
        <w:gridCol w:w="222"/>
        <w:gridCol w:w="222"/>
        <w:gridCol w:w="222"/>
        <w:gridCol w:w="222"/>
      </w:tblGrid>
      <w:tr w:rsidR="001705E0" w14:paraId="542A6DA9" w14:textId="77777777" w:rsidTr="00891540">
        <w:tc>
          <w:tcPr>
            <w:tcW w:w="222" w:type="dxa"/>
            <w:shd w:val="clear" w:color="auto" w:fill="FFFFFF" w:themeFill="background1"/>
          </w:tcPr>
          <w:p w14:paraId="7E981923" w14:textId="77777777" w:rsidR="001705E0" w:rsidRDefault="001705E0">
            <w:pPr>
              <w:spacing w:line="240" w:lineRule="auto"/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9690" w:type="dxa"/>
            <w:shd w:val="clear" w:color="auto" w:fill="FFFFFF" w:themeFill="background1"/>
          </w:tcPr>
          <w:tbl>
            <w:tblPr>
              <w:tblStyle w:val="Tabelacomgrade"/>
              <w:tblW w:w="9356" w:type="dxa"/>
              <w:tblInd w:w="108" w:type="dxa"/>
              <w:tblLook w:val="04A0" w:firstRow="1" w:lastRow="0" w:firstColumn="1" w:lastColumn="0" w:noHBand="0" w:noVBand="1"/>
            </w:tblPr>
            <w:tblGrid>
              <w:gridCol w:w="798"/>
              <w:gridCol w:w="3576"/>
              <w:gridCol w:w="777"/>
              <w:gridCol w:w="983"/>
              <w:gridCol w:w="1618"/>
              <w:gridCol w:w="1604"/>
            </w:tblGrid>
            <w:tr w:rsidR="00B32737" w:rsidRPr="00A31D07" w14:paraId="249D5781" w14:textId="77777777" w:rsidTr="0003720D">
              <w:tc>
                <w:tcPr>
                  <w:tcW w:w="800" w:type="dxa"/>
                  <w:shd w:val="clear" w:color="auto" w:fill="EEECE1" w:themeFill="background2"/>
                </w:tcPr>
                <w:p w14:paraId="6C164D70" w14:textId="77777777" w:rsidR="00B32737" w:rsidRPr="00B32737" w:rsidRDefault="00B32737" w:rsidP="00B32737">
                  <w:pPr>
                    <w:pStyle w:val="Recuodecorpodetexto"/>
                    <w:ind w:firstLine="0"/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</w:pPr>
                  <w:r w:rsidRPr="00B32737"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  <w:t>ITEM</w:t>
                  </w:r>
                </w:p>
              </w:tc>
              <w:tc>
                <w:tcPr>
                  <w:tcW w:w="3609" w:type="dxa"/>
                  <w:shd w:val="clear" w:color="auto" w:fill="EEECE1" w:themeFill="background2"/>
                </w:tcPr>
                <w:p w14:paraId="2EA5A5B8" w14:textId="77777777" w:rsidR="00B32737" w:rsidRPr="00B32737" w:rsidRDefault="00B32737" w:rsidP="00B32737">
                  <w:pPr>
                    <w:pStyle w:val="Recuodecorpodetexto"/>
                    <w:ind w:firstLine="0"/>
                    <w:jc w:val="center"/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</w:pPr>
                  <w:r w:rsidRPr="00B32737"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777" w:type="dxa"/>
                  <w:shd w:val="clear" w:color="auto" w:fill="EEECE1" w:themeFill="background2"/>
                </w:tcPr>
                <w:p w14:paraId="23D34A34" w14:textId="7FA8D285" w:rsidR="00B32737" w:rsidRPr="00B32737" w:rsidRDefault="00B32737" w:rsidP="00B32737">
                  <w:pPr>
                    <w:pStyle w:val="Recuodecorpodetexto"/>
                    <w:ind w:firstLine="0"/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</w:pPr>
                  <w:r w:rsidRPr="00B32737"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  <w:t>UNID</w:t>
                  </w:r>
                  <w:r w:rsidR="005629DF"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28" w:type="dxa"/>
                  <w:shd w:val="clear" w:color="auto" w:fill="EEECE1" w:themeFill="background2"/>
                </w:tcPr>
                <w:p w14:paraId="7BD275DE" w14:textId="0AA13F0B" w:rsidR="00B32737" w:rsidRPr="00B32737" w:rsidRDefault="00B32737" w:rsidP="00B32737">
                  <w:pPr>
                    <w:pStyle w:val="Recuodecorpodetexto"/>
                    <w:ind w:firstLine="0"/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</w:pPr>
                  <w:r w:rsidRPr="00B32737"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  <w:t>QUANT</w:t>
                  </w:r>
                  <w:r w:rsidR="005629DF"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27" w:type="dxa"/>
                  <w:shd w:val="clear" w:color="auto" w:fill="EEECE1" w:themeFill="background2"/>
                </w:tcPr>
                <w:p w14:paraId="5400C2B4" w14:textId="06EF3248" w:rsidR="00B32737" w:rsidRPr="00B32737" w:rsidRDefault="00B32737" w:rsidP="00B32737">
                  <w:pPr>
                    <w:pStyle w:val="Recuodecorpodetexto"/>
                    <w:ind w:firstLine="0"/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</w:pPr>
                  <w:r w:rsidRPr="00B32737"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  <w:t>VLR. MENSAL</w:t>
                  </w:r>
                </w:p>
              </w:tc>
              <w:tc>
                <w:tcPr>
                  <w:tcW w:w="1615" w:type="dxa"/>
                  <w:shd w:val="clear" w:color="auto" w:fill="EEECE1" w:themeFill="background2"/>
                </w:tcPr>
                <w:p w14:paraId="3C3A5360" w14:textId="42CDB978" w:rsidR="00B32737" w:rsidRPr="00B32737" w:rsidRDefault="00B32737" w:rsidP="00B32737">
                  <w:pPr>
                    <w:pStyle w:val="Recuodecorpodetexto"/>
                    <w:ind w:firstLine="0"/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</w:pPr>
                  <w:r w:rsidRPr="00B32737"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  <w:t xml:space="preserve">VLR. </w:t>
                  </w:r>
                  <w:r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  <w:t>ANU</w:t>
                  </w:r>
                  <w:r w:rsidRPr="00B32737">
                    <w:rPr>
                      <w:rFonts w:ascii="Arial" w:hAnsi="Arial" w:cs="Arial"/>
                      <w:b/>
                      <w:i w:val="0"/>
                      <w:iCs/>
                      <w:sz w:val="20"/>
                      <w:szCs w:val="20"/>
                    </w:rPr>
                    <w:t>AL</w:t>
                  </w:r>
                </w:p>
              </w:tc>
            </w:tr>
            <w:tr w:rsidR="00B32737" w14:paraId="430D884C" w14:textId="77777777" w:rsidTr="00825E4E">
              <w:trPr>
                <w:trHeight w:val="1128"/>
              </w:trPr>
              <w:tc>
                <w:tcPr>
                  <w:tcW w:w="800" w:type="dxa"/>
                  <w:shd w:val="clear" w:color="auto" w:fill="EEECE1" w:themeFill="background2"/>
                </w:tcPr>
                <w:p w14:paraId="19E836F5" w14:textId="4FB8A3AB" w:rsidR="00B32737" w:rsidRDefault="00891540" w:rsidP="00B32737">
                  <w:pPr>
                    <w:pStyle w:val="Recuodecorpodetex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  <w:t>1</w:t>
                  </w:r>
                </w:p>
              </w:tc>
              <w:tc>
                <w:tcPr>
                  <w:tcW w:w="3609" w:type="dxa"/>
                  <w:shd w:val="clear" w:color="auto" w:fill="EEECE1" w:themeFill="background2"/>
                </w:tcPr>
                <w:p w14:paraId="7C910FAB" w14:textId="78BD98C7" w:rsidR="00B32737" w:rsidRPr="0003720D" w:rsidRDefault="00825E4E" w:rsidP="00B32737">
                  <w:pPr>
                    <w:spacing w:line="276" w:lineRule="auto"/>
                    <w:ind w:firstLine="0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825E4E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CATRACA PNE BIO + URNA COLETORA 125KHZ, DISPLAY COLORIDO TOUCHSCREEN DE 4.3", COMUNICAÇÃO</w:t>
                  </w:r>
                  <w:r w:rsidRPr="00825E4E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  <w:vertAlign w:val="subscript"/>
                    </w:rPr>
                    <w:t xml:space="preserve"> </w:t>
                  </w:r>
                  <w:r w:rsidRPr="00825E4E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TCP/IP, OPERAÇÃO STAND ALONE E ONLINE, COM INSTALAÇÃO E INTEGRAÇÃO</w:t>
                  </w:r>
                  <w:r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77" w:type="dxa"/>
                  <w:shd w:val="clear" w:color="auto" w:fill="EEECE1" w:themeFill="background2"/>
                </w:tcPr>
                <w:p w14:paraId="11A75136" w14:textId="48769381" w:rsidR="00B32737" w:rsidRDefault="00825E4E" w:rsidP="00B32737">
                  <w:pPr>
                    <w:pStyle w:val="Recuodecorpodetex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  <w:t>un</w:t>
                  </w:r>
                </w:p>
              </w:tc>
              <w:tc>
                <w:tcPr>
                  <w:tcW w:w="928" w:type="dxa"/>
                  <w:shd w:val="clear" w:color="auto" w:fill="EEECE1" w:themeFill="background2"/>
                </w:tcPr>
                <w:p w14:paraId="5AE34F52" w14:textId="7F81C366" w:rsidR="00B32737" w:rsidRDefault="00825E4E" w:rsidP="00825E4E">
                  <w:pPr>
                    <w:pStyle w:val="Recuodecorpodetex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  <w:t>02</w:t>
                  </w:r>
                </w:p>
                <w:p w14:paraId="4DD189D3" w14:textId="6434CF08" w:rsidR="00B32737" w:rsidRDefault="00B32737" w:rsidP="00B32737">
                  <w:pPr>
                    <w:pStyle w:val="Recuodecorpodetex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</w:p>
              </w:tc>
              <w:tc>
                <w:tcPr>
                  <w:tcW w:w="1627" w:type="dxa"/>
                </w:tcPr>
                <w:p w14:paraId="7AA132EC" w14:textId="77777777" w:rsidR="00B32737" w:rsidRDefault="00B32737" w:rsidP="00B32737">
                  <w:pPr>
                    <w:pStyle w:val="Recuodecorpodetexto"/>
                    <w:ind w:firstLine="0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</w:p>
              </w:tc>
              <w:tc>
                <w:tcPr>
                  <w:tcW w:w="1615" w:type="dxa"/>
                </w:tcPr>
                <w:p w14:paraId="152B8EAF" w14:textId="77777777" w:rsidR="00B32737" w:rsidRDefault="00B32737" w:rsidP="00B32737">
                  <w:pPr>
                    <w:pStyle w:val="Recuodecorpodetexto"/>
                    <w:ind w:firstLine="0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</w:p>
              </w:tc>
            </w:tr>
            <w:tr w:rsidR="00891540" w14:paraId="14FA6085" w14:textId="77777777" w:rsidTr="00825E4E">
              <w:trPr>
                <w:trHeight w:val="791"/>
              </w:trPr>
              <w:tc>
                <w:tcPr>
                  <w:tcW w:w="800" w:type="dxa"/>
                  <w:shd w:val="clear" w:color="auto" w:fill="EEECE1" w:themeFill="background2"/>
                </w:tcPr>
                <w:p w14:paraId="7CBAF091" w14:textId="2723FA64" w:rsidR="00891540" w:rsidRDefault="00891540" w:rsidP="00825E4E">
                  <w:pPr>
                    <w:pStyle w:val="Recuodecorpodetex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  <w:t>2</w:t>
                  </w:r>
                </w:p>
              </w:tc>
              <w:tc>
                <w:tcPr>
                  <w:tcW w:w="3609" w:type="dxa"/>
                  <w:shd w:val="clear" w:color="auto" w:fill="EEECE1" w:themeFill="background2"/>
                </w:tcPr>
                <w:p w14:paraId="2AABECE7" w14:textId="47B152AD" w:rsidR="00891540" w:rsidRPr="0003720D" w:rsidRDefault="00825E4E" w:rsidP="00B32737">
                  <w:pPr>
                    <w:spacing w:line="276" w:lineRule="auto"/>
                    <w:ind w:firstLine="0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825E4E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DETECTOR DE METAL TIPO RAQUETE OU BASTÃO PORTÁTIL</w:t>
                  </w:r>
                  <w:r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77" w:type="dxa"/>
                  <w:shd w:val="clear" w:color="auto" w:fill="EEECE1" w:themeFill="background2"/>
                </w:tcPr>
                <w:p w14:paraId="01FB29E7" w14:textId="5B41158F" w:rsidR="0003720D" w:rsidRDefault="00825E4E" w:rsidP="00825E4E">
                  <w:pPr>
                    <w:pStyle w:val="Recuodecorpodetex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  <w:t>un</w:t>
                  </w:r>
                </w:p>
                <w:p w14:paraId="20AC2812" w14:textId="274C7E63" w:rsidR="00891540" w:rsidRDefault="00891540" w:rsidP="00825E4E">
                  <w:pPr>
                    <w:pStyle w:val="Recuodecorpodetex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</w:p>
              </w:tc>
              <w:tc>
                <w:tcPr>
                  <w:tcW w:w="928" w:type="dxa"/>
                  <w:shd w:val="clear" w:color="auto" w:fill="EEECE1" w:themeFill="background2"/>
                </w:tcPr>
                <w:p w14:paraId="0789FF54" w14:textId="0EB5EE2C" w:rsidR="00891540" w:rsidRDefault="00825E4E" w:rsidP="0003720D">
                  <w:pPr>
                    <w:pStyle w:val="Recuodecorpodetex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  <w:t>02</w:t>
                  </w:r>
                </w:p>
              </w:tc>
              <w:tc>
                <w:tcPr>
                  <w:tcW w:w="1627" w:type="dxa"/>
                </w:tcPr>
                <w:p w14:paraId="5414E340" w14:textId="77777777" w:rsidR="00891540" w:rsidRDefault="00891540" w:rsidP="00B32737">
                  <w:pPr>
                    <w:pStyle w:val="Recuodecorpodetexto"/>
                    <w:ind w:firstLine="0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</w:p>
              </w:tc>
              <w:tc>
                <w:tcPr>
                  <w:tcW w:w="1615" w:type="dxa"/>
                </w:tcPr>
                <w:p w14:paraId="405EEEC2" w14:textId="77777777" w:rsidR="00891540" w:rsidRDefault="00891540" w:rsidP="00B32737">
                  <w:pPr>
                    <w:pStyle w:val="Recuodecorpodetexto"/>
                    <w:ind w:firstLine="0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</w:p>
              </w:tc>
            </w:tr>
            <w:tr w:rsidR="0003720D" w14:paraId="612D64AC" w14:textId="77777777" w:rsidTr="0003720D">
              <w:trPr>
                <w:trHeight w:val="370"/>
              </w:trPr>
              <w:tc>
                <w:tcPr>
                  <w:tcW w:w="800" w:type="dxa"/>
                  <w:shd w:val="clear" w:color="auto" w:fill="EEECE1" w:themeFill="background2"/>
                </w:tcPr>
                <w:p w14:paraId="16599761" w14:textId="665DCFF2" w:rsidR="0003720D" w:rsidRDefault="0003720D" w:rsidP="00825E4E">
                  <w:pPr>
                    <w:pStyle w:val="Recuodecorpodetex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  <w:t>3</w:t>
                  </w:r>
                </w:p>
              </w:tc>
              <w:tc>
                <w:tcPr>
                  <w:tcW w:w="3609" w:type="dxa"/>
                  <w:shd w:val="clear" w:color="auto" w:fill="EEECE1" w:themeFill="background2"/>
                </w:tcPr>
                <w:p w14:paraId="06111851" w14:textId="7731AC71" w:rsidR="0003720D" w:rsidRPr="0003720D" w:rsidRDefault="00825E4E" w:rsidP="0003720D">
                  <w:pPr>
                    <w:spacing w:line="276" w:lineRule="auto"/>
                    <w:ind w:firstLine="0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825E4E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PORTÃO UTRARAPIDO ABERTURA 3M/S</w:t>
                  </w:r>
                  <w:r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777" w:type="dxa"/>
                  <w:shd w:val="clear" w:color="auto" w:fill="EEECE1" w:themeFill="background2"/>
                </w:tcPr>
                <w:p w14:paraId="734FCD4D" w14:textId="6C784B65" w:rsidR="0003720D" w:rsidRDefault="00825E4E" w:rsidP="00825E4E">
                  <w:pPr>
                    <w:pStyle w:val="Recuodecorpodetex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  <w:t>un</w:t>
                  </w:r>
                </w:p>
                <w:p w14:paraId="58DE981E" w14:textId="64B3E3BE" w:rsidR="0003720D" w:rsidRDefault="0003720D" w:rsidP="00825E4E">
                  <w:pPr>
                    <w:pStyle w:val="Recuodecorpodetexto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</w:p>
              </w:tc>
              <w:tc>
                <w:tcPr>
                  <w:tcW w:w="928" w:type="dxa"/>
                  <w:shd w:val="clear" w:color="auto" w:fill="EEECE1" w:themeFill="background2"/>
                </w:tcPr>
                <w:p w14:paraId="6E7E95AE" w14:textId="3DE4BCA2" w:rsidR="0003720D" w:rsidRDefault="0003720D" w:rsidP="0003720D">
                  <w:pPr>
                    <w:pStyle w:val="Recuodecorpodetexto"/>
                    <w:ind w:firstLine="0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  <w:t xml:space="preserve">   </w:t>
                  </w:r>
                  <w:r w:rsidR="00825E4E"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  <w:t>02</w:t>
                  </w:r>
                </w:p>
              </w:tc>
              <w:tc>
                <w:tcPr>
                  <w:tcW w:w="1627" w:type="dxa"/>
                </w:tcPr>
                <w:p w14:paraId="09412BCD" w14:textId="77777777" w:rsidR="0003720D" w:rsidRDefault="0003720D" w:rsidP="0003720D">
                  <w:pPr>
                    <w:pStyle w:val="Recuodecorpodetexto"/>
                    <w:ind w:firstLine="0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</w:p>
              </w:tc>
              <w:tc>
                <w:tcPr>
                  <w:tcW w:w="1615" w:type="dxa"/>
                </w:tcPr>
                <w:p w14:paraId="243A070E" w14:textId="77777777" w:rsidR="0003720D" w:rsidRDefault="0003720D" w:rsidP="0003720D">
                  <w:pPr>
                    <w:pStyle w:val="Recuodecorpodetexto"/>
                    <w:ind w:firstLine="0"/>
                    <w:rPr>
                      <w:rFonts w:ascii="Times New Roman" w:hAnsi="Times New Roman" w:cs="Times New Roman"/>
                      <w:b/>
                      <w:i w:val="0"/>
                      <w:iCs/>
                    </w:rPr>
                  </w:pPr>
                </w:p>
              </w:tc>
            </w:tr>
          </w:tbl>
          <w:p w14:paraId="2C09430F" w14:textId="21280E94" w:rsidR="001705E0" w:rsidRDefault="001705E0" w:rsidP="00B32737">
            <w:pPr>
              <w:tabs>
                <w:tab w:val="left" w:pos="8205"/>
              </w:tabs>
              <w:spacing w:line="240" w:lineRule="auto"/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236" w:type="dxa"/>
            <w:shd w:val="clear" w:color="auto" w:fill="FFFFFF"/>
          </w:tcPr>
          <w:p w14:paraId="075BF517" w14:textId="77777777" w:rsidR="001705E0" w:rsidRDefault="001705E0">
            <w:pPr>
              <w:spacing w:line="240" w:lineRule="auto"/>
              <w:ind w:firstLine="0"/>
              <w:rPr>
                <w:rFonts w:ascii="Arial Narrow" w:hAnsi="Arial Narrow"/>
              </w:rPr>
            </w:pPr>
          </w:p>
          <w:p w14:paraId="4AF5D28D" w14:textId="77777777" w:rsidR="00891540" w:rsidRDefault="00891540">
            <w:pPr>
              <w:spacing w:line="240" w:lineRule="auto"/>
              <w:ind w:firstLine="0"/>
              <w:rPr>
                <w:rFonts w:ascii="Arial Narrow" w:hAnsi="Arial Narrow"/>
              </w:rPr>
            </w:pPr>
          </w:p>
          <w:p w14:paraId="07F73A01" w14:textId="77777777" w:rsidR="00891540" w:rsidRDefault="00891540">
            <w:pPr>
              <w:spacing w:line="240" w:lineRule="auto"/>
              <w:ind w:firstLine="0"/>
              <w:rPr>
                <w:rFonts w:ascii="Arial Narrow" w:hAnsi="Arial Narrow"/>
              </w:rPr>
            </w:pPr>
          </w:p>
          <w:p w14:paraId="41D69E19" w14:textId="77777777" w:rsidR="00891540" w:rsidRDefault="00891540">
            <w:pPr>
              <w:spacing w:line="240" w:lineRule="auto"/>
              <w:ind w:firstLine="0"/>
              <w:rPr>
                <w:rFonts w:ascii="Arial Narrow" w:hAnsi="Arial Narrow"/>
              </w:rPr>
            </w:pPr>
          </w:p>
          <w:p w14:paraId="7A5E6D4A" w14:textId="256E451A" w:rsidR="00891540" w:rsidRDefault="00891540">
            <w:pPr>
              <w:spacing w:line="240" w:lineRule="auto"/>
              <w:ind w:firstLine="0"/>
              <w:rPr>
                <w:rFonts w:ascii="Arial Narrow" w:hAnsi="Arial Narrow"/>
              </w:rPr>
            </w:pPr>
          </w:p>
        </w:tc>
        <w:tc>
          <w:tcPr>
            <w:tcW w:w="222" w:type="dxa"/>
            <w:shd w:val="clear" w:color="auto" w:fill="FFFFFF"/>
          </w:tcPr>
          <w:p w14:paraId="13939DBB" w14:textId="77777777" w:rsidR="001705E0" w:rsidRDefault="001705E0">
            <w:pPr>
              <w:keepNext/>
              <w:spacing w:line="240" w:lineRule="auto"/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222" w:type="dxa"/>
            <w:shd w:val="clear" w:color="auto" w:fill="FFFFFF"/>
          </w:tcPr>
          <w:p w14:paraId="2116CD80" w14:textId="60CC8570" w:rsidR="001705E0" w:rsidRDefault="001705E0">
            <w:pPr>
              <w:keepNext/>
              <w:spacing w:line="240" w:lineRule="auto"/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222" w:type="dxa"/>
            <w:shd w:val="clear" w:color="auto" w:fill="FFFFFF"/>
          </w:tcPr>
          <w:p w14:paraId="02D674AE" w14:textId="77777777" w:rsidR="001705E0" w:rsidRDefault="001705E0">
            <w:pPr>
              <w:keepNext/>
              <w:spacing w:line="240" w:lineRule="auto"/>
              <w:ind w:firstLine="0"/>
              <w:jc w:val="center"/>
              <w:rPr>
                <w:rFonts w:ascii="Arial Narrow" w:hAnsi="Arial Narrow"/>
              </w:rPr>
            </w:pPr>
          </w:p>
        </w:tc>
        <w:tc>
          <w:tcPr>
            <w:tcW w:w="222" w:type="dxa"/>
            <w:shd w:val="clear" w:color="auto" w:fill="FFFFFF"/>
          </w:tcPr>
          <w:p w14:paraId="7846EE21" w14:textId="77777777" w:rsidR="001705E0" w:rsidRDefault="001705E0">
            <w:pPr>
              <w:keepNext/>
              <w:spacing w:line="240" w:lineRule="auto"/>
              <w:ind w:firstLine="0"/>
              <w:jc w:val="center"/>
              <w:rPr>
                <w:rFonts w:ascii="Arial Narrow" w:hAnsi="Arial Narrow"/>
              </w:rPr>
            </w:pPr>
          </w:p>
        </w:tc>
      </w:tr>
    </w:tbl>
    <w:p w14:paraId="50F1FD5F" w14:textId="400C83C4" w:rsidR="00591142" w:rsidRDefault="00AB4A8E">
      <w:pPr>
        <w:pStyle w:val="Default"/>
        <w:jc w:val="both"/>
        <w:rPr>
          <w:rFonts w:asciiTheme="minorHAnsi" w:hAnsiTheme="minorHAnsi" w:cstheme="minorHAnsi"/>
          <w:b/>
          <w:i/>
          <w:iCs/>
          <w:sz w:val="22"/>
          <w:u w:val="single"/>
        </w:rPr>
      </w:pPr>
      <w:r>
        <w:rPr>
          <w:rFonts w:asciiTheme="minorHAnsi" w:hAnsiTheme="minorHAnsi" w:cstheme="minorHAnsi"/>
          <w:b/>
          <w:sz w:val="22"/>
        </w:rPr>
        <w:t xml:space="preserve"> Obs.: </w:t>
      </w:r>
      <w:r w:rsidRPr="00AB4A8E">
        <w:rPr>
          <w:rFonts w:asciiTheme="minorHAnsi" w:hAnsiTheme="minorHAnsi" w:cstheme="minorHAnsi"/>
          <w:b/>
          <w:i/>
          <w:iCs/>
          <w:sz w:val="22"/>
          <w:u w:val="single"/>
        </w:rPr>
        <w:t>Termo de Referência com especificação do objeto para maiores esclarecimentos em anexo.</w:t>
      </w:r>
    </w:p>
    <w:p w14:paraId="28E3A3B8" w14:textId="77777777" w:rsidR="00AB4A8E" w:rsidRDefault="00AB4A8E">
      <w:pPr>
        <w:pStyle w:val="Default"/>
        <w:jc w:val="both"/>
        <w:rPr>
          <w:rFonts w:asciiTheme="minorHAnsi" w:hAnsiTheme="minorHAnsi" w:cstheme="minorHAnsi"/>
          <w:b/>
          <w:sz w:val="22"/>
        </w:rPr>
      </w:pPr>
    </w:p>
    <w:p w14:paraId="6644D1D5" w14:textId="79135F08" w:rsidR="001705E0" w:rsidRPr="00C805A5" w:rsidRDefault="00274635" w:rsidP="00825E4E">
      <w:pPr>
        <w:pStyle w:val="Recuodecorpodetexto"/>
        <w:spacing w:line="276" w:lineRule="auto"/>
        <w:ind w:firstLine="709"/>
        <w:rPr>
          <w:rFonts w:asciiTheme="minorHAnsi" w:hAnsiTheme="minorHAnsi" w:cstheme="minorHAnsi"/>
          <w:b/>
          <w:bCs/>
          <w:sz w:val="22"/>
        </w:rPr>
      </w:pPr>
      <w:r w:rsidRPr="00C805A5">
        <w:rPr>
          <w:rFonts w:asciiTheme="minorHAnsi" w:hAnsiTheme="minorHAnsi" w:cstheme="minorHAnsi"/>
          <w:b/>
          <w:bCs/>
          <w:i w:val="0"/>
          <w:sz w:val="22"/>
        </w:rPr>
        <w:t>Para tanto, nos propomos a fornecer os materiais/executar os serviços pelos preços unitários constantes da planilha de quantitativos e pelo preço global de: R$______________</w:t>
      </w:r>
      <w:r w:rsidR="00825E4E">
        <w:rPr>
          <w:rFonts w:asciiTheme="minorHAnsi" w:hAnsiTheme="minorHAnsi" w:cstheme="minorHAnsi"/>
          <w:b/>
          <w:bCs/>
          <w:i w:val="0"/>
          <w:sz w:val="22"/>
        </w:rPr>
        <w:t>_</w:t>
      </w:r>
      <w:r w:rsidRPr="00C805A5">
        <w:rPr>
          <w:rFonts w:asciiTheme="minorHAnsi" w:hAnsiTheme="minorHAnsi" w:cstheme="minorHAnsi"/>
          <w:b/>
          <w:bCs/>
          <w:i w:val="0"/>
          <w:sz w:val="22"/>
        </w:rPr>
        <w:t>_</w:t>
      </w:r>
      <w:r w:rsidRPr="00825E4E">
        <w:rPr>
          <w:rFonts w:asciiTheme="minorHAnsi" w:hAnsiTheme="minorHAnsi" w:cstheme="minorHAnsi"/>
          <w:i w:val="0"/>
          <w:sz w:val="22"/>
        </w:rPr>
        <w:t>__</w:t>
      </w:r>
      <w:r w:rsidRPr="00C805A5">
        <w:rPr>
          <w:rFonts w:asciiTheme="minorHAnsi" w:hAnsiTheme="minorHAnsi" w:cstheme="minorHAnsi"/>
          <w:b/>
          <w:bCs/>
          <w:i w:val="0"/>
          <w:sz w:val="22"/>
        </w:rPr>
        <w:t>(____________________________________________________________).</w:t>
      </w:r>
    </w:p>
    <w:p w14:paraId="7932BDD4" w14:textId="37059D63" w:rsidR="001705E0" w:rsidRDefault="0027463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Declaro que os serviços e materiais oferecidos nesta </w:t>
      </w:r>
      <w:r>
        <w:rPr>
          <w:rFonts w:asciiTheme="minorHAnsi" w:hAnsiTheme="minorHAnsi" w:cstheme="minorHAnsi"/>
          <w:b/>
          <w:sz w:val="22"/>
        </w:rPr>
        <w:t xml:space="preserve">Proposta Comercial </w:t>
      </w:r>
      <w:r>
        <w:rPr>
          <w:rFonts w:asciiTheme="minorHAnsi" w:hAnsiTheme="minorHAnsi" w:cstheme="minorHAnsi"/>
          <w:sz w:val="22"/>
        </w:rPr>
        <w:t xml:space="preserve">atendem as especificações mínimas solicitadas no </w:t>
      </w:r>
      <w:r>
        <w:rPr>
          <w:rFonts w:asciiTheme="minorHAnsi" w:hAnsiTheme="minorHAnsi" w:cstheme="minorHAnsi"/>
          <w:b/>
          <w:bCs/>
          <w:sz w:val="22"/>
        </w:rPr>
        <w:t xml:space="preserve">Processo </w:t>
      </w:r>
      <w:r w:rsidR="00E1160B">
        <w:rPr>
          <w:rFonts w:asciiTheme="minorHAnsi" w:hAnsiTheme="minorHAnsi" w:cstheme="minorHAnsi"/>
          <w:b/>
          <w:bCs/>
          <w:sz w:val="22"/>
        </w:rPr>
        <w:t>37</w:t>
      </w:r>
      <w:r w:rsidR="00825E4E">
        <w:rPr>
          <w:rFonts w:asciiTheme="minorHAnsi" w:hAnsiTheme="minorHAnsi" w:cstheme="minorHAnsi"/>
          <w:b/>
          <w:bCs/>
          <w:sz w:val="22"/>
        </w:rPr>
        <w:t>0</w:t>
      </w:r>
      <w:r>
        <w:rPr>
          <w:rFonts w:asciiTheme="minorHAnsi" w:hAnsiTheme="minorHAnsi" w:cstheme="minorHAnsi"/>
          <w:b/>
          <w:bCs/>
          <w:sz w:val="22"/>
        </w:rPr>
        <w:t>/20</w:t>
      </w:r>
      <w:r w:rsidR="00E1160B">
        <w:rPr>
          <w:rFonts w:asciiTheme="minorHAnsi" w:hAnsiTheme="minorHAnsi" w:cstheme="minorHAnsi"/>
          <w:b/>
          <w:bCs/>
          <w:sz w:val="22"/>
        </w:rPr>
        <w:t>24</w:t>
      </w:r>
      <w:r>
        <w:rPr>
          <w:rFonts w:asciiTheme="minorHAnsi" w:hAnsiTheme="minorHAnsi" w:cstheme="minorHAnsi"/>
          <w:sz w:val="22"/>
        </w:rPr>
        <w:t xml:space="preserve"> e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estão de acordo com todas as normas e disposições dos órgãos reguladores vigentes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e</w:t>
      </w:r>
      <w:r>
        <w:rPr>
          <w:rFonts w:asciiTheme="minorHAnsi" w:hAnsiTheme="minorHAnsi" w:cstheme="minorHAnsi"/>
          <w:b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que nos responsabilizamos pelos dados fornecidos a CÂMARA MUNICIPAL DE RESENDE – CMR/RJ, assim como por sua fidedignidade.</w:t>
      </w:r>
    </w:p>
    <w:p w14:paraId="75DD1F05" w14:textId="088C7A64" w:rsidR="001705E0" w:rsidRDefault="001705E0">
      <w:pPr>
        <w:rPr>
          <w:rFonts w:asciiTheme="minorHAnsi" w:hAnsiTheme="minorHAnsi" w:cstheme="minorHAnsi"/>
          <w:i/>
          <w:iCs/>
          <w:sz w:val="22"/>
        </w:rPr>
      </w:pPr>
    </w:p>
    <w:p w14:paraId="3EFC0A10" w14:textId="10400D0C" w:rsidR="001705E0" w:rsidRDefault="0084591A">
      <w:pPr>
        <w:rPr>
          <w:rFonts w:asciiTheme="minorHAnsi" w:hAnsiTheme="minorHAnsi" w:cstheme="minorHAnsi"/>
          <w:i/>
          <w:iCs/>
          <w:sz w:val="22"/>
        </w:rPr>
      </w:pPr>
      <w:r>
        <w:rPr>
          <w:noProof/>
        </w:rPr>
        <w:pict w14:anchorId="36F86BC5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1.2pt;margin-top:7.9pt;width:220.5pt;height:1in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 style="mso-next-textbox:#Caixa de Texto 2">
              <w:txbxContent>
                <w:p w14:paraId="694E1688" w14:textId="77777777" w:rsidR="00274635" w:rsidRDefault="00274635" w:rsidP="00274635">
                  <w:pPr>
                    <w:ind w:firstLine="0"/>
                  </w:pPr>
                </w:p>
                <w:p w14:paraId="09517470" w14:textId="528D9A8E" w:rsidR="00274635" w:rsidRPr="00274635" w:rsidRDefault="00274635" w:rsidP="00274635">
                  <w:pPr>
                    <w:ind w:firstLine="0"/>
                    <w:rPr>
                      <w:sz w:val="16"/>
                      <w:szCs w:val="16"/>
                    </w:rPr>
                  </w:pPr>
                  <w:r>
                    <w:t xml:space="preserve">                     CNPJ </w:t>
                  </w:r>
                  <w:r w:rsidRPr="00274635">
                    <w:rPr>
                      <w:sz w:val="16"/>
                      <w:szCs w:val="16"/>
                    </w:rPr>
                    <w:t>CARIMBO</w:t>
                  </w:r>
                </w:p>
              </w:txbxContent>
            </v:textbox>
            <w10:wrap type="square"/>
          </v:shape>
        </w:pict>
      </w:r>
      <w:r w:rsidR="00341446">
        <w:rPr>
          <w:rFonts w:asciiTheme="minorHAnsi" w:hAnsiTheme="minorHAnsi" w:cstheme="minorHAnsi"/>
          <w:i/>
          <w:iCs/>
          <w:sz w:val="22"/>
        </w:rPr>
        <w:tab/>
      </w:r>
      <w:r w:rsidR="00341446">
        <w:rPr>
          <w:rFonts w:asciiTheme="minorHAnsi" w:hAnsiTheme="minorHAnsi" w:cstheme="minorHAnsi"/>
          <w:i/>
          <w:iCs/>
          <w:sz w:val="22"/>
        </w:rPr>
        <w:tab/>
        <w:t>Data: ____/____/202</w:t>
      </w:r>
      <w:r w:rsidR="00E1160B">
        <w:rPr>
          <w:rFonts w:asciiTheme="minorHAnsi" w:hAnsiTheme="minorHAnsi" w:cstheme="minorHAnsi"/>
          <w:i/>
          <w:iCs/>
          <w:sz w:val="22"/>
        </w:rPr>
        <w:t>4</w:t>
      </w:r>
      <w:r w:rsidR="00341446">
        <w:rPr>
          <w:rFonts w:asciiTheme="minorHAnsi" w:hAnsiTheme="minorHAnsi" w:cstheme="minorHAnsi"/>
          <w:i/>
          <w:iCs/>
          <w:sz w:val="22"/>
        </w:rPr>
        <w:t>.</w:t>
      </w:r>
    </w:p>
    <w:p w14:paraId="6B493CAB" w14:textId="0C83775E" w:rsidR="00341446" w:rsidRDefault="00341446" w:rsidP="00825E4E">
      <w:pPr>
        <w:ind w:left="5390" w:firstLine="0"/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ab/>
      </w:r>
      <w:r>
        <w:rPr>
          <w:rFonts w:asciiTheme="minorHAnsi" w:hAnsiTheme="minorHAnsi" w:cstheme="minorHAnsi"/>
          <w:i/>
          <w:iCs/>
          <w:sz w:val="22"/>
        </w:rPr>
        <w:tab/>
      </w:r>
      <w:r w:rsidR="00825E4E">
        <w:rPr>
          <w:rFonts w:asciiTheme="minorHAnsi" w:hAnsiTheme="minorHAnsi" w:cstheme="minorHAnsi"/>
          <w:i/>
          <w:iCs/>
          <w:sz w:val="22"/>
        </w:rPr>
        <w:t xml:space="preserve">                  </w:t>
      </w:r>
      <w:r>
        <w:rPr>
          <w:rFonts w:asciiTheme="minorHAnsi" w:hAnsiTheme="minorHAnsi" w:cstheme="minorHAnsi"/>
          <w:i/>
          <w:iCs/>
          <w:sz w:val="22"/>
        </w:rPr>
        <w:t>______________________________</w:t>
      </w:r>
    </w:p>
    <w:p w14:paraId="2F865E65" w14:textId="13195AAB" w:rsidR="001705E0" w:rsidRDefault="00341446">
      <w:pPr>
        <w:rPr>
          <w:rFonts w:asciiTheme="minorHAnsi" w:hAnsiTheme="minorHAnsi" w:cstheme="minorHAnsi"/>
          <w:i/>
          <w:iCs/>
          <w:sz w:val="22"/>
        </w:rPr>
      </w:pPr>
      <w:r>
        <w:rPr>
          <w:rFonts w:asciiTheme="minorHAnsi" w:hAnsiTheme="minorHAnsi" w:cstheme="minorHAnsi"/>
          <w:i/>
          <w:iCs/>
          <w:sz w:val="22"/>
        </w:rPr>
        <w:tab/>
      </w:r>
      <w:r w:rsidR="0084591A">
        <w:rPr>
          <w:rFonts w:asciiTheme="minorHAnsi" w:hAnsiTheme="minorHAnsi" w:cstheme="minorHAnsi"/>
          <w:i/>
          <w:iCs/>
          <w:sz w:val="22"/>
        </w:rPr>
        <w:t xml:space="preserve">    </w:t>
      </w:r>
      <w:r>
        <w:rPr>
          <w:rFonts w:asciiTheme="minorHAnsi" w:hAnsiTheme="minorHAnsi" w:cstheme="minorHAnsi"/>
          <w:i/>
          <w:iCs/>
          <w:sz w:val="22"/>
        </w:rPr>
        <w:t>Assinatura</w:t>
      </w:r>
      <w:r w:rsidR="00825E4E">
        <w:rPr>
          <w:rFonts w:asciiTheme="minorHAnsi" w:hAnsiTheme="minorHAnsi" w:cstheme="minorHAnsi"/>
          <w:i/>
          <w:iCs/>
          <w:sz w:val="22"/>
        </w:rPr>
        <w:t xml:space="preserve"> Legível</w:t>
      </w:r>
      <w:r>
        <w:rPr>
          <w:rFonts w:asciiTheme="minorHAnsi" w:hAnsiTheme="minorHAnsi" w:cstheme="minorHAnsi"/>
          <w:i/>
          <w:iCs/>
          <w:sz w:val="22"/>
        </w:rPr>
        <w:t xml:space="preserve"> e Carimbo</w:t>
      </w:r>
    </w:p>
    <w:sectPr w:rsidR="001705E0">
      <w:headerReference w:type="default" r:id="rId7"/>
      <w:footerReference w:type="default" r:id="rId8"/>
      <w:pgSz w:w="11906" w:h="16838"/>
      <w:pgMar w:top="908" w:right="1134" w:bottom="1701" w:left="1701" w:header="851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FC09A" w14:textId="77777777" w:rsidR="008A0617" w:rsidRDefault="00274635">
      <w:pPr>
        <w:spacing w:after="0" w:line="240" w:lineRule="auto"/>
      </w:pPr>
      <w:r>
        <w:separator/>
      </w:r>
    </w:p>
  </w:endnote>
  <w:endnote w:type="continuationSeparator" w:id="0">
    <w:p w14:paraId="65F906E7" w14:textId="77777777" w:rsidR="008A0617" w:rsidRDefault="0027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8328202"/>
      <w:docPartObj>
        <w:docPartGallery w:val="Page Numbers (Top of Page)"/>
        <w:docPartUnique/>
      </w:docPartObj>
    </w:sdtPr>
    <w:sdtEndPr/>
    <w:sdtContent>
      <w:p w14:paraId="4A5763B5" w14:textId="77777777" w:rsidR="001705E0" w:rsidRDefault="00274635">
        <w:pPr>
          <w:pStyle w:val="Rodap"/>
          <w:pBdr>
            <w:top w:val="thickThinSmallGap" w:sz="24" w:space="1" w:color="17365D"/>
          </w:pBdr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b/>
            <w:sz w:val="16"/>
            <w:szCs w:val="16"/>
          </w:rPr>
          <w:t>CNPJ:</w:t>
        </w:r>
        <w:r>
          <w:rPr>
            <w:rFonts w:ascii="Arial Narrow" w:hAnsi="Arial Narrow"/>
            <w:sz w:val="16"/>
            <w:szCs w:val="16"/>
          </w:rPr>
          <w:t xml:space="preserve"> 32.504.664/0001-84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Estadual:</w:t>
        </w:r>
        <w:r>
          <w:rPr>
            <w:rFonts w:ascii="Arial Narrow" w:hAnsi="Arial Narrow"/>
            <w:sz w:val="16"/>
            <w:szCs w:val="16"/>
          </w:rPr>
          <w:t xml:space="preserve"> </w:t>
        </w:r>
        <w:r>
          <w:rPr>
            <w:rFonts w:ascii="Arial Narrow" w:hAnsi="Arial Narrow"/>
            <w:i/>
            <w:sz w:val="16"/>
            <w:szCs w:val="16"/>
          </w:rPr>
          <w:t>isento</w:t>
        </w:r>
        <w:r>
          <w:rPr>
            <w:rFonts w:ascii="Arial Narrow" w:hAnsi="Arial Narrow"/>
            <w:sz w:val="16"/>
            <w:szCs w:val="16"/>
          </w:rPr>
          <w:tab/>
        </w:r>
        <w:r>
          <w:rPr>
            <w:rFonts w:ascii="Arial Narrow" w:hAnsi="Arial Narrow"/>
            <w:b/>
            <w:sz w:val="16"/>
            <w:szCs w:val="16"/>
          </w:rPr>
          <w:t>Inscrição Municipal:</w:t>
        </w:r>
        <w:r>
          <w:rPr>
            <w:rFonts w:ascii="Arial Narrow" w:hAnsi="Arial Narrow"/>
            <w:sz w:val="16"/>
            <w:szCs w:val="16"/>
          </w:rPr>
          <w:t xml:space="preserve"> 8411600</w:t>
        </w:r>
      </w:p>
      <w:p w14:paraId="1598E3EF" w14:textId="77777777" w:rsidR="001705E0" w:rsidRDefault="00274635">
        <w:pPr>
          <w:pStyle w:val="Rodap"/>
          <w:tabs>
            <w:tab w:val="clear" w:pos="8504"/>
            <w:tab w:val="center" w:pos="851"/>
            <w:tab w:val="center" w:pos="8222"/>
            <w:tab w:val="right" w:pos="8931"/>
          </w:tabs>
          <w:spacing w:after="0" w:line="240" w:lineRule="auto"/>
          <w:ind w:firstLine="0"/>
          <w:rPr>
            <w:rFonts w:cs="Arial"/>
            <w:b/>
            <w:sz w:val="16"/>
          </w:rPr>
        </w:pPr>
        <w:r>
          <w:rPr>
            <w:rFonts w:cs="Arial"/>
            <w:b/>
            <w:sz w:val="16"/>
          </w:rPr>
          <w:tab/>
          <w:t>A Casa do Povo</w:t>
        </w:r>
        <w:r>
          <w:rPr>
            <w:rFonts w:cs="Arial"/>
            <w:b/>
            <w:sz w:val="16"/>
          </w:rPr>
          <w:tab/>
        </w:r>
        <w:r>
          <w:rPr>
            <w:rFonts w:cs="Arial"/>
            <w:b/>
            <w:sz w:val="16"/>
          </w:rPr>
          <w:tab/>
          <w:t xml:space="preserve">Página </w:t>
        </w:r>
        <w:r>
          <w:rPr>
            <w:rFonts w:cs="Arial"/>
            <w:i/>
            <w:sz w:val="16"/>
          </w:rPr>
          <w:fldChar w:fldCharType="begin"/>
        </w:r>
        <w:r>
          <w:rPr>
            <w:rFonts w:cs="Arial"/>
            <w:i/>
            <w:sz w:val="16"/>
          </w:rPr>
          <w:instrText>PAGE</w:instrText>
        </w:r>
        <w:r>
          <w:rPr>
            <w:rFonts w:cs="Arial"/>
            <w:i/>
            <w:sz w:val="16"/>
          </w:rPr>
          <w:fldChar w:fldCharType="separate"/>
        </w:r>
        <w:r>
          <w:rPr>
            <w:rFonts w:cs="Arial"/>
            <w:i/>
            <w:sz w:val="16"/>
          </w:rPr>
          <w:t>2</w:t>
        </w:r>
        <w:r>
          <w:rPr>
            <w:rFonts w:cs="Arial"/>
            <w:i/>
            <w:sz w:val="16"/>
          </w:rPr>
          <w:fldChar w:fldCharType="end"/>
        </w:r>
        <w:r>
          <w:rPr>
            <w:rFonts w:cs="Arial"/>
            <w:b/>
            <w:sz w:val="16"/>
          </w:rPr>
          <w:t xml:space="preserve"> de </w:t>
        </w:r>
        <w:r>
          <w:rPr>
            <w:rFonts w:cs="Arial"/>
            <w:b/>
            <w:i/>
            <w:sz w:val="16"/>
          </w:rPr>
          <w:fldChar w:fldCharType="begin"/>
        </w:r>
        <w:r>
          <w:rPr>
            <w:rFonts w:cs="Arial"/>
            <w:b/>
            <w:i/>
            <w:sz w:val="16"/>
          </w:rPr>
          <w:instrText>NUMPAGES</w:instrText>
        </w:r>
        <w:r>
          <w:rPr>
            <w:rFonts w:cs="Arial"/>
            <w:b/>
            <w:i/>
            <w:sz w:val="16"/>
          </w:rPr>
          <w:fldChar w:fldCharType="separate"/>
        </w:r>
        <w:r>
          <w:rPr>
            <w:rFonts w:cs="Arial"/>
            <w:b/>
            <w:i/>
            <w:sz w:val="16"/>
          </w:rPr>
          <w:t>2</w:t>
        </w:r>
        <w:r>
          <w:rPr>
            <w:rFonts w:cs="Arial"/>
            <w:b/>
            <w:i/>
            <w:sz w:val="16"/>
          </w:rPr>
          <w:fldChar w:fldCharType="end"/>
        </w:r>
      </w:p>
      <w:p w14:paraId="256CFEC0" w14:textId="77777777" w:rsidR="001705E0" w:rsidRDefault="001705E0">
        <w:pPr>
          <w:pStyle w:val="Rodap"/>
          <w:spacing w:after="0" w:line="240" w:lineRule="auto"/>
          <w:jc w:val="center"/>
          <w:rPr>
            <w:rFonts w:cs="Arial"/>
            <w:b/>
          </w:rPr>
        </w:pPr>
      </w:p>
      <w:p w14:paraId="6175C4B2" w14:textId="77777777" w:rsidR="001705E0" w:rsidRDefault="005629DF">
        <w:pPr>
          <w:pStyle w:val="Rodap"/>
          <w:spacing w:after="0" w:line="240" w:lineRule="auto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5D536" w14:textId="77777777" w:rsidR="008A0617" w:rsidRDefault="00274635">
      <w:pPr>
        <w:spacing w:after="0" w:line="240" w:lineRule="auto"/>
      </w:pPr>
      <w:r>
        <w:separator/>
      </w:r>
    </w:p>
  </w:footnote>
  <w:footnote w:type="continuationSeparator" w:id="0">
    <w:p w14:paraId="23E136BF" w14:textId="77777777" w:rsidR="008A0617" w:rsidRDefault="00274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CEF11" w14:textId="77777777" w:rsidR="001705E0" w:rsidRDefault="00274635">
    <w:pPr>
      <w:pStyle w:val="Cabealho"/>
      <w:spacing w:after="0" w:line="240" w:lineRule="auto"/>
      <w:ind w:firstLine="0"/>
      <w:jc w:val="center"/>
      <w:rPr>
        <w:rFonts w:ascii="Algerian" w:hAnsi="Algerian" w:cs="Arial"/>
        <w:sz w:val="40"/>
        <w:szCs w:val="32"/>
      </w:rPr>
    </w:pPr>
    <w:r>
      <w:rPr>
        <w:rFonts w:ascii="Algerian" w:hAnsi="Algerian" w:cs="Arial"/>
        <w:noProof/>
        <w:sz w:val="40"/>
        <w:szCs w:val="32"/>
      </w:rPr>
      <w:drawing>
        <wp:anchor distT="0" distB="0" distL="0" distR="0" simplePos="0" relativeHeight="251658752" behindDoc="1" locked="0" layoutInCell="1" allowOverlap="1" wp14:anchorId="007026B0" wp14:editId="43D78062">
          <wp:simplePos x="0" y="0"/>
          <wp:positionH relativeFrom="margin">
            <wp:posOffset>2373630</wp:posOffset>
          </wp:positionH>
          <wp:positionV relativeFrom="margin">
            <wp:posOffset>-1522730</wp:posOffset>
          </wp:positionV>
          <wp:extent cx="652145" cy="648970"/>
          <wp:effectExtent l="0" t="0" r="0" b="0"/>
          <wp:wrapNone/>
          <wp:docPr id="2" name="Imagem 2" descr="C:\Users\Public\Pictures\CMR\Brasões, logos e etiquetas\BrasãoResende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Public\Pictures\CMR\Brasões, logos e etiquetas\BrasãoResendeNo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4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2CEA62" w14:textId="328D340F" w:rsidR="00170A25" w:rsidRPr="00170A25" w:rsidRDefault="00170A25" w:rsidP="00170A25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2"/>
      </w:rPr>
    </w:pPr>
    <w:r w:rsidRPr="00170A25">
      <w:rPr>
        <w:rFonts w:ascii="Arial" w:hAnsi="Arial"/>
        <w:b/>
        <w:bCs/>
        <w:sz w:val="22"/>
      </w:rPr>
      <w:t>Praça Doutor Oliveira Botelho, 262 – Centro – CEP 27.511-150 – Tel. (24) 3354-92</w:t>
    </w:r>
    <w:r w:rsidRPr="00170A25">
      <w:rPr>
        <w:noProof/>
        <w:sz w:val="22"/>
      </w:rPr>
      <w:drawing>
        <wp:anchor distT="0" distB="0" distL="114300" distR="114300" simplePos="0" relativeHeight="251659776" behindDoc="1" locked="0" layoutInCell="1" allowOverlap="1" wp14:anchorId="39EB7D26" wp14:editId="5161DDF7">
          <wp:simplePos x="0" y="0"/>
          <wp:positionH relativeFrom="column">
            <wp:posOffset>2186940</wp:posOffset>
          </wp:positionH>
          <wp:positionV relativeFrom="paragraph">
            <wp:posOffset>-1270</wp:posOffset>
          </wp:positionV>
          <wp:extent cx="675640" cy="40957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A25">
      <w:rPr>
        <w:rFonts w:ascii="Arial" w:hAnsi="Arial"/>
        <w:b/>
        <w:bCs/>
        <w:sz w:val="22"/>
      </w:rPr>
      <w:t>81</w:t>
    </w:r>
  </w:p>
  <w:p w14:paraId="48286155" w14:textId="77777777" w:rsidR="00170A25" w:rsidRPr="00170A25" w:rsidRDefault="00170A25" w:rsidP="00170A25">
    <w:pPr>
      <w:pStyle w:val="Cabealho"/>
      <w:spacing w:after="0" w:line="240" w:lineRule="auto"/>
      <w:ind w:firstLine="0"/>
      <w:jc w:val="center"/>
      <w:rPr>
        <w:rFonts w:ascii="Arial" w:hAnsi="Arial"/>
        <w:b/>
        <w:bCs/>
        <w:sz w:val="22"/>
      </w:rPr>
    </w:pPr>
    <w:r w:rsidRPr="00170A25">
      <w:rPr>
        <w:rFonts w:ascii="Arial" w:hAnsi="Arial"/>
        <w:b/>
        <w:bCs/>
        <w:sz w:val="22"/>
      </w:rPr>
      <w:t xml:space="preserve">               (24) 9.9813.3455</w:t>
    </w:r>
  </w:p>
  <w:p w14:paraId="502AC867" w14:textId="77777777" w:rsidR="00170A25" w:rsidRPr="00170A25" w:rsidRDefault="00170A25" w:rsidP="00170A25">
    <w:pPr>
      <w:pStyle w:val="Cabealho"/>
      <w:rPr>
        <w:rFonts w:ascii="Arial Narrow" w:hAnsi="Arial Narrow"/>
        <w:sz w:val="22"/>
      </w:rPr>
    </w:pPr>
    <w:r w:rsidRPr="00170A25">
      <w:rPr>
        <w:rFonts w:ascii="Arial" w:hAnsi="Arial"/>
        <w:b/>
        <w:bCs/>
        <w:sz w:val="22"/>
      </w:rPr>
      <w:tab/>
      <w:t xml:space="preserve">           </w:t>
    </w:r>
    <w:r w:rsidRPr="00170A25">
      <w:rPr>
        <w:rStyle w:val="LinkdaInternet"/>
        <w:rFonts w:ascii="Arial" w:hAnsi="Arial"/>
        <w:b/>
        <w:bCs/>
        <w:sz w:val="22"/>
      </w:rPr>
      <w:t>compras@cmresende.rj.gov.br</w:t>
    </w:r>
  </w:p>
  <w:p w14:paraId="3F142A36" w14:textId="77777777" w:rsidR="001705E0" w:rsidRDefault="00274635">
    <w:pPr>
      <w:pStyle w:val="Cabealho"/>
      <w:rPr>
        <w:rFonts w:ascii="Arial Narrow" w:hAnsi="Arial Narrow"/>
        <w:sz w:val="16"/>
        <w:szCs w:val="16"/>
      </w:rPr>
    </w:pPr>
    <w:r>
      <w:rPr>
        <w:rFonts w:ascii="Arial" w:hAnsi="Arial"/>
        <w:b/>
        <w:bCs/>
        <w:szCs w:val="24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90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05E0"/>
    <w:rsid w:val="0003720D"/>
    <w:rsid w:val="000F19EB"/>
    <w:rsid w:val="001377E2"/>
    <w:rsid w:val="001705E0"/>
    <w:rsid w:val="00170A25"/>
    <w:rsid w:val="001A5E09"/>
    <w:rsid w:val="00274635"/>
    <w:rsid w:val="00341446"/>
    <w:rsid w:val="0040095C"/>
    <w:rsid w:val="005460CB"/>
    <w:rsid w:val="005629DF"/>
    <w:rsid w:val="00591142"/>
    <w:rsid w:val="005A16AC"/>
    <w:rsid w:val="00730D12"/>
    <w:rsid w:val="00780122"/>
    <w:rsid w:val="00796ECA"/>
    <w:rsid w:val="007F2B29"/>
    <w:rsid w:val="00825E4E"/>
    <w:rsid w:val="0084591A"/>
    <w:rsid w:val="00891540"/>
    <w:rsid w:val="008A0617"/>
    <w:rsid w:val="00922655"/>
    <w:rsid w:val="00A16A2D"/>
    <w:rsid w:val="00AB4A8E"/>
    <w:rsid w:val="00B32737"/>
    <w:rsid w:val="00C805A5"/>
    <w:rsid w:val="00D05764"/>
    <w:rsid w:val="00D86466"/>
    <w:rsid w:val="00E1160B"/>
    <w:rsid w:val="00F52AB5"/>
    <w:rsid w:val="00FD07A3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574C0F"/>
  <w15:docId w15:val="{1719EACF-26C2-418F-AFD2-02C3272B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DC4"/>
    <w:pPr>
      <w:spacing w:after="120" w:line="360" w:lineRule="auto"/>
      <w:ind w:firstLine="709"/>
      <w:contextualSpacing/>
      <w:jc w:val="both"/>
    </w:pPr>
    <w:rPr>
      <w:rFonts w:ascii="Times New Roman" w:hAnsi="Times New Roman"/>
      <w:sz w:val="24"/>
      <w:lang w:val="pt-BR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1D7CC4"/>
    <w:pPr>
      <w:pBdr>
        <w:bottom w:val="single" w:sz="12" w:space="1" w:color="000000"/>
      </w:pBdr>
      <w:spacing w:line="240" w:lineRule="auto"/>
      <w:ind w:firstLine="0"/>
      <w:jc w:val="left"/>
      <w:outlineLvl w:val="0"/>
    </w:pPr>
    <w:rPr>
      <w:rFonts w:asciiTheme="minorHAnsi" w:eastAsiaTheme="majorEastAsia" w:hAnsiTheme="minorHAnsi" w:cstheme="minorHAnsi"/>
      <w:b/>
      <w:bCs/>
      <w:sz w:val="22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E2CCC"/>
    <w:pPr>
      <w:pBdr>
        <w:bottom w:val="single" w:sz="8" w:space="1" w:color="000000"/>
      </w:pBdr>
      <w:spacing w:before="120" w:line="240" w:lineRule="auto"/>
      <w:ind w:firstLine="0"/>
      <w:jc w:val="left"/>
      <w:outlineLvl w:val="1"/>
    </w:pPr>
    <w:rPr>
      <w:rFonts w:eastAsiaTheme="majorEastAsia" w:cstheme="majorBidi"/>
      <w:szCs w:val="24"/>
    </w:rPr>
  </w:style>
  <w:style w:type="paragraph" w:styleId="Ttulo3">
    <w:name w:val="heading 3"/>
    <w:basedOn w:val="Normal"/>
    <w:next w:val="Normal"/>
    <w:link w:val="Ttulo3Char"/>
    <w:autoRedefine/>
    <w:uiPriority w:val="9"/>
    <w:semiHidden/>
    <w:unhideWhenUsed/>
    <w:qFormat/>
    <w:rsid w:val="008E2CCC"/>
    <w:pPr>
      <w:pBdr>
        <w:bottom w:val="single" w:sz="4" w:space="1" w:color="262626"/>
      </w:pBdr>
      <w:spacing w:before="200" w:after="80" w:line="240" w:lineRule="auto"/>
      <w:ind w:firstLine="0"/>
      <w:jc w:val="left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8E2CCC"/>
    <w:pPr>
      <w:pBdr>
        <w:bottom w:val="single" w:sz="4" w:space="2" w:color="404040"/>
      </w:pBdr>
      <w:spacing w:before="120" w:line="240" w:lineRule="auto"/>
      <w:ind w:firstLine="0"/>
      <w:jc w:val="left"/>
      <w:outlineLvl w:val="3"/>
    </w:pPr>
    <w:rPr>
      <w:rFonts w:eastAsiaTheme="majorEastAsia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autoRedefine/>
    <w:uiPriority w:val="9"/>
    <w:semiHidden/>
    <w:unhideWhenUsed/>
    <w:qFormat/>
    <w:rsid w:val="008E2CCC"/>
    <w:pPr>
      <w:spacing w:line="240" w:lineRule="auto"/>
      <w:ind w:firstLine="0"/>
      <w:jc w:val="left"/>
      <w:outlineLvl w:val="4"/>
    </w:pPr>
    <w:rPr>
      <w:rFonts w:eastAsiaTheme="majorEastAsia" w:cstheme="majorBidi"/>
      <w:b/>
      <w:i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2CC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2CC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2CC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2CC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E30F3"/>
  </w:style>
  <w:style w:type="character" w:customStyle="1" w:styleId="RodapChar">
    <w:name w:val="Rodapé Char"/>
    <w:basedOn w:val="Fontepargpadro"/>
    <w:link w:val="Rodap"/>
    <w:uiPriority w:val="99"/>
    <w:qFormat/>
    <w:rsid w:val="00EE30F3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E30F3"/>
    <w:rPr>
      <w:rFonts w:ascii="Tahoma" w:hAnsi="Tahoma" w:cs="Tahoma"/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qFormat/>
    <w:rsid w:val="008E2CCC"/>
    <w:rPr>
      <w:rFonts w:ascii="Times New Roman" w:hAnsi="Times New Roman"/>
      <w:sz w:val="24"/>
      <w:lang w:val="pt-BR"/>
    </w:rPr>
  </w:style>
  <w:style w:type="character" w:customStyle="1" w:styleId="TtuloCMRChar">
    <w:name w:val="Título CMR Char"/>
    <w:basedOn w:val="Fontepargpadro"/>
    <w:link w:val="TtuloCMR"/>
    <w:qFormat/>
    <w:rsid w:val="003B0457"/>
    <w:rPr>
      <w:rFonts w:ascii="Arial Black" w:hAnsi="Arial Black" w:cs="Courier New"/>
      <w:b/>
      <w:sz w:val="32"/>
      <w:szCs w:val="24"/>
    </w:rPr>
  </w:style>
  <w:style w:type="character" w:styleId="TextodoEspaoReservado">
    <w:name w:val="Placeholder Text"/>
    <w:basedOn w:val="Fontepargpadro"/>
    <w:uiPriority w:val="99"/>
    <w:semiHidden/>
    <w:qFormat/>
    <w:rsid w:val="003B0457"/>
    <w:rPr>
      <w:color w:val="808080"/>
    </w:rPr>
  </w:style>
  <w:style w:type="character" w:customStyle="1" w:styleId="DocumentosCMRChar">
    <w:name w:val="Documentos CMR Char"/>
    <w:basedOn w:val="Fontepargpadro"/>
    <w:link w:val="DocumentosCMR"/>
    <w:qFormat/>
    <w:rsid w:val="003B0457"/>
    <w:rPr>
      <w:rFonts w:ascii="Courier New" w:hAnsi="Courier New" w:cs="Courier New"/>
      <w:sz w:val="24"/>
      <w:szCs w:val="24"/>
    </w:rPr>
  </w:style>
  <w:style w:type="character" w:styleId="Nmerodepgina">
    <w:name w:val="page number"/>
    <w:basedOn w:val="Fontepargpadro"/>
    <w:uiPriority w:val="99"/>
    <w:unhideWhenUsed/>
    <w:qFormat/>
    <w:rsid w:val="00586FA3"/>
    <w:rPr>
      <w:rFonts w:eastAsiaTheme="minorEastAsia" w:cstheme="minorBidi"/>
      <w:bCs w:val="0"/>
      <w:iCs w:val="0"/>
      <w:szCs w:val="22"/>
      <w:lang w:val="pt-BR"/>
    </w:rPr>
  </w:style>
  <w:style w:type="character" w:customStyle="1" w:styleId="arial11bold">
    <w:name w:val="arial11bold"/>
    <w:basedOn w:val="Fontepargpadro"/>
    <w:qFormat/>
    <w:rsid w:val="00BD63CD"/>
  </w:style>
  <w:style w:type="character" w:customStyle="1" w:styleId="apple-converted-space">
    <w:name w:val="apple-converted-space"/>
    <w:basedOn w:val="Fontepargpadro"/>
    <w:qFormat/>
    <w:rsid w:val="00BD63CD"/>
  </w:style>
  <w:style w:type="character" w:customStyle="1" w:styleId="RecuodecorpodetextoChar">
    <w:name w:val="Recuo de corpo de texto Char"/>
    <w:basedOn w:val="Fontepargpadro"/>
    <w:link w:val="Recuodecorpodetexto"/>
    <w:qFormat/>
    <w:rsid w:val="00362EAD"/>
    <w:rPr>
      <w:rFonts w:ascii="Courier New" w:hAnsi="Courier New" w:cs="Courier New"/>
      <w:i/>
    </w:rPr>
  </w:style>
  <w:style w:type="character" w:customStyle="1" w:styleId="LinkdaInternet">
    <w:name w:val="Link da Internet"/>
    <w:basedOn w:val="Fontepargpadro"/>
    <w:uiPriority w:val="99"/>
    <w:rsid w:val="00362EA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qFormat/>
    <w:rsid w:val="001D7CC4"/>
    <w:rPr>
      <w:rFonts w:eastAsiaTheme="majorEastAsia" w:cstheme="minorHAnsi"/>
      <w:b/>
      <w:bCs/>
      <w:sz w:val="22"/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8E2CCC"/>
    <w:rPr>
      <w:rFonts w:ascii="Times New Roman" w:eastAsiaTheme="majorEastAsia" w:hAnsi="Times New Roman" w:cstheme="majorBidi"/>
      <w:sz w:val="24"/>
      <w:szCs w:val="24"/>
      <w:lang w:val="pt-BR"/>
    </w:rPr>
  </w:style>
  <w:style w:type="character" w:customStyle="1" w:styleId="Ttulo4Char">
    <w:name w:val="Título 4 Char"/>
    <w:basedOn w:val="Fontepargpadro"/>
    <w:link w:val="Ttulo4"/>
    <w:uiPriority w:val="9"/>
    <w:qFormat/>
    <w:rsid w:val="008E2CCC"/>
    <w:rPr>
      <w:rFonts w:ascii="Times New Roman" w:eastAsiaTheme="majorEastAsia" w:hAnsi="Times New Roman" w:cstheme="majorBidi"/>
      <w:i/>
      <w:iCs/>
      <w:sz w:val="24"/>
      <w:szCs w:val="24"/>
      <w:lang w:val="pt-BR"/>
    </w:rPr>
  </w:style>
  <w:style w:type="character" w:customStyle="1" w:styleId="Ttulo5Char">
    <w:name w:val="Título 5 Char"/>
    <w:basedOn w:val="Fontepargpadro"/>
    <w:link w:val="Ttulo5"/>
    <w:uiPriority w:val="9"/>
    <w:qFormat/>
    <w:rsid w:val="008E2CCC"/>
    <w:rPr>
      <w:rFonts w:ascii="Times New Roman" w:eastAsiaTheme="majorEastAsia" w:hAnsi="Times New Roman" w:cstheme="majorBidi"/>
      <w:b/>
      <w:i/>
      <w:sz w:val="24"/>
      <w:lang w:val="pt-BR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8E2CC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8E2CC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8E2CC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customStyle="1" w:styleId="TtuloChar">
    <w:name w:val="Título Char"/>
    <w:basedOn w:val="Fontepargpadro"/>
    <w:link w:val="Ttulo"/>
    <w:uiPriority w:val="10"/>
    <w:qFormat/>
    <w:rsid w:val="008E2CCC"/>
    <w:rPr>
      <w:rFonts w:ascii="Times New Roman" w:eastAsiaTheme="majorEastAsia" w:hAnsi="Times New Roman" w:cstheme="majorBidi"/>
      <w:b/>
      <w:i/>
      <w:iCs/>
      <w:sz w:val="36"/>
      <w:szCs w:val="60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8E2CCC"/>
    <w:rPr>
      <w:rFonts w:ascii="Times" w:hAnsi="Times"/>
      <w:i/>
      <w:iCs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8E2CCC"/>
    <w:rPr>
      <w:b/>
      <w:bCs/>
      <w:spacing w:val="0"/>
    </w:rPr>
  </w:style>
  <w:style w:type="character" w:styleId="nfase">
    <w:name w:val="Emphasis"/>
    <w:uiPriority w:val="20"/>
    <w:qFormat/>
    <w:rsid w:val="008E2CCC"/>
    <w:rPr>
      <w:b/>
      <w:bCs/>
      <w:i/>
      <w:iCs/>
      <w:color w:val="5A5A5A" w:themeColor="text1" w:themeTint="A5"/>
      <w:lang w:val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8E2CCC"/>
    <w:rPr>
      <w:rFonts w:ascii="Times New Roman" w:eastAsiaTheme="majorEastAsia" w:hAnsi="Times New Roman" w:cstheme="majorBidi"/>
      <w:i/>
      <w:iCs/>
      <w:color w:val="5A5A5A" w:themeColor="text1" w:themeTint="A5"/>
      <w:sz w:val="24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8E2CCC"/>
    <w:rPr>
      <w:rFonts w:ascii="Garamond" w:eastAsiaTheme="majorEastAsia" w:hAnsi="Garamond" w:cstheme="majorBidi"/>
      <w:iCs/>
      <w:sz w:val="24"/>
      <w:szCs w:val="24"/>
      <w:lang w:val="pt-BR"/>
    </w:rPr>
  </w:style>
  <w:style w:type="character" w:styleId="nfaseSutil">
    <w:name w:val="Subtle Emphasis"/>
    <w:uiPriority w:val="19"/>
    <w:qFormat/>
    <w:rsid w:val="008E2CCC"/>
    <w:rPr>
      <w:i/>
      <w:iCs/>
      <w:color w:val="5A5A5A" w:themeColor="text1" w:themeTint="A5"/>
      <w:lang w:val="pt-BR"/>
    </w:rPr>
  </w:style>
  <w:style w:type="character" w:styleId="nfaseIntensa">
    <w:name w:val="Intense Emphasis"/>
    <w:uiPriority w:val="21"/>
    <w:qFormat/>
    <w:rsid w:val="008E2CCC"/>
    <w:rPr>
      <w:b/>
      <w:bCs/>
      <w:i/>
      <w:iCs/>
      <w:color w:val="4F81BD" w:themeColor="accent1"/>
      <w:sz w:val="22"/>
      <w:szCs w:val="22"/>
      <w:lang w:val="pt-BR"/>
    </w:rPr>
  </w:style>
  <w:style w:type="character" w:styleId="RefernciaSutil">
    <w:name w:val="Subtle Reference"/>
    <w:uiPriority w:val="31"/>
    <w:qFormat/>
    <w:rsid w:val="008E2CCC"/>
    <w:rPr>
      <w:color w:val="auto"/>
      <w:u w:val="single" w:color="9BBB59"/>
    </w:rPr>
  </w:style>
  <w:style w:type="character" w:styleId="RefernciaIntensa">
    <w:name w:val="Intense Reference"/>
    <w:basedOn w:val="Fontepargpadro"/>
    <w:uiPriority w:val="32"/>
    <w:qFormat/>
    <w:rsid w:val="008E2CCC"/>
    <w:rPr>
      <w:b/>
      <w:bCs/>
      <w:color w:val="76923C" w:themeColor="accent3" w:themeShade="BF"/>
      <w:u w:val="single" w:color="9BBB59"/>
      <w:lang w:val="pt-BR"/>
    </w:rPr>
  </w:style>
  <w:style w:type="character" w:styleId="TtulodoLivro">
    <w:name w:val="Book Title"/>
    <w:basedOn w:val="Fontepargpadro"/>
    <w:uiPriority w:val="33"/>
    <w:qFormat/>
    <w:rsid w:val="008E2CCC"/>
    <w:rPr>
      <w:rFonts w:ascii="Times New Roman" w:hAnsi="Times New Roman" w:cstheme="majorBidi"/>
      <w:b/>
      <w:bCs/>
      <w:i/>
      <w:iCs/>
      <w:color w:val="auto"/>
      <w:lang w:val="pt-BR"/>
    </w:rPr>
  </w:style>
  <w:style w:type="character" w:customStyle="1" w:styleId="WWCharLFO1LVL9">
    <w:name w:val="WW_CharLFO1LVL9"/>
    <w:qFormat/>
    <w:rPr>
      <w:rFonts w:eastAsia="OpenSymbol"/>
    </w:rPr>
  </w:style>
  <w:style w:type="character" w:customStyle="1" w:styleId="WWCharLFO1LVL8">
    <w:name w:val="WW_CharLFO1LVL8"/>
    <w:qFormat/>
    <w:rPr>
      <w:rFonts w:eastAsia="OpenSymbol"/>
    </w:rPr>
  </w:style>
  <w:style w:type="character" w:customStyle="1" w:styleId="WWCharLFO1LVL7">
    <w:name w:val="WW_CharLFO1LVL7"/>
    <w:qFormat/>
    <w:rPr>
      <w:rFonts w:eastAsia="OpenSymbol"/>
    </w:rPr>
  </w:style>
  <w:style w:type="character" w:customStyle="1" w:styleId="WWCharLFO1LVL6">
    <w:name w:val="WW_CharLFO1LVL6"/>
    <w:qFormat/>
    <w:rPr>
      <w:rFonts w:eastAsia="OpenSymbol"/>
    </w:rPr>
  </w:style>
  <w:style w:type="character" w:customStyle="1" w:styleId="WWCharLFO1LVL5">
    <w:name w:val="WW_CharLFO1LVL5"/>
    <w:qFormat/>
    <w:rPr>
      <w:rFonts w:eastAsia="OpenSymbol"/>
    </w:rPr>
  </w:style>
  <w:style w:type="character" w:customStyle="1" w:styleId="WWCharLFO1LVL4">
    <w:name w:val="WW_CharLFO1LVL4"/>
    <w:qFormat/>
    <w:rPr>
      <w:rFonts w:eastAsia="OpenSymbol"/>
    </w:rPr>
  </w:style>
  <w:style w:type="character" w:customStyle="1" w:styleId="WWCharLFO1LVL3">
    <w:name w:val="WW_CharLFO1LVL3"/>
    <w:qFormat/>
    <w:rPr>
      <w:rFonts w:eastAsia="OpenSymbol"/>
    </w:rPr>
  </w:style>
  <w:style w:type="character" w:customStyle="1" w:styleId="WWCharLFO1LVL2">
    <w:name w:val="WW_CharLFO1LVL2"/>
    <w:qFormat/>
    <w:rPr>
      <w:rFonts w:eastAsia="OpenSymbol"/>
    </w:rPr>
  </w:style>
  <w:style w:type="character" w:customStyle="1" w:styleId="WWCharLFO1LVL1">
    <w:name w:val="WW_CharLFO1LVL1"/>
    <w:qFormat/>
    <w:rPr>
      <w:rFonts w:eastAsia="OpenSymbol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link w:val="TtuloChar"/>
    <w:autoRedefine/>
    <w:uiPriority w:val="10"/>
    <w:qFormat/>
    <w:rsid w:val="008E2CCC"/>
    <w:pPr>
      <w:pBdr>
        <w:top w:val="single" w:sz="8" w:space="10" w:color="000000"/>
        <w:bottom w:val="single" w:sz="24" w:space="15" w:color="000000"/>
      </w:pBdr>
      <w:spacing w:line="240" w:lineRule="auto"/>
      <w:ind w:firstLine="0"/>
      <w:jc w:val="center"/>
    </w:pPr>
    <w:rPr>
      <w:rFonts w:eastAsiaTheme="majorEastAsia" w:cstheme="majorBidi"/>
      <w:b/>
      <w:i/>
      <w:iCs/>
      <w:sz w:val="36"/>
      <w:szCs w:val="6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E2CCC"/>
    <w:rPr>
      <w:b/>
      <w:bCs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EE30F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EE30F3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E30F3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link w:val="SemEspaamentoChar"/>
    <w:autoRedefine/>
    <w:uiPriority w:val="1"/>
    <w:qFormat/>
    <w:rsid w:val="008E2CCC"/>
    <w:pPr>
      <w:spacing w:line="240" w:lineRule="auto"/>
      <w:ind w:firstLine="0"/>
    </w:pPr>
  </w:style>
  <w:style w:type="paragraph" w:customStyle="1" w:styleId="TtuloCMR">
    <w:name w:val="Título CMR"/>
    <w:basedOn w:val="Normal"/>
    <w:link w:val="TtuloCMRChar"/>
    <w:qFormat/>
    <w:rsid w:val="003B0457"/>
    <w:pPr>
      <w:jc w:val="center"/>
    </w:pPr>
    <w:rPr>
      <w:rFonts w:ascii="Arial Black" w:hAnsi="Arial Black" w:cs="Courier New"/>
      <w:b/>
      <w:sz w:val="32"/>
    </w:rPr>
  </w:style>
  <w:style w:type="paragraph" w:customStyle="1" w:styleId="DocumentosCMR">
    <w:name w:val="Documentos CMR"/>
    <w:basedOn w:val="Normal"/>
    <w:link w:val="DocumentosCMRChar"/>
    <w:qFormat/>
    <w:rsid w:val="003B0457"/>
    <w:pPr>
      <w:ind w:firstLine="1701"/>
    </w:pPr>
    <w:rPr>
      <w:rFonts w:ascii="Courier New" w:hAnsi="Courier New" w:cs="Courier New"/>
    </w:rPr>
  </w:style>
  <w:style w:type="paragraph" w:styleId="Recuodecorpodetexto">
    <w:name w:val="Body Text Indent"/>
    <w:basedOn w:val="Normal"/>
    <w:link w:val="RecuodecorpodetextoChar"/>
    <w:rsid w:val="00362EAD"/>
    <w:pPr>
      <w:ind w:firstLine="1985"/>
    </w:pPr>
    <w:rPr>
      <w:rFonts w:ascii="Courier New" w:hAnsi="Courier New" w:cs="Courier New"/>
      <w:i/>
    </w:rPr>
  </w:style>
  <w:style w:type="paragraph" w:styleId="NormalWeb">
    <w:name w:val="Normal (Web)"/>
    <w:basedOn w:val="Normal"/>
    <w:qFormat/>
    <w:rsid w:val="00362EAD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PargrafodaLista">
    <w:name w:val="List Paragraph"/>
    <w:basedOn w:val="Normal"/>
    <w:qFormat/>
    <w:pPr>
      <w:tabs>
        <w:tab w:val="left" w:pos="568"/>
      </w:tabs>
      <w:spacing w:before="4" w:after="0"/>
      <w:ind w:firstLine="567"/>
    </w:pPr>
    <w:rPr>
      <w:b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8E2CCC"/>
    <w:pPr>
      <w:spacing w:before="120" w:after="240"/>
      <w:ind w:firstLine="0"/>
      <w:jc w:val="right"/>
    </w:pPr>
    <w:rPr>
      <w:rFonts w:ascii="Times" w:hAnsi="Times"/>
      <w:i/>
      <w:iCs/>
      <w:szCs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8E2CCC"/>
    <w:pPr>
      <w:spacing w:line="240" w:lineRule="auto"/>
      <w:ind w:left="709" w:firstLine="357"/>
    </w:pPr>
    <w:rPr>
      <w:rFonts w:eastAsiaTheme="majorEastAsia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8E2CCC"/>
    <w:pPr>
      <w:pBdr>
        <w:top w:val="thickThinSmallGap" w:sz="24" w:space="10" w:color="000000" w:shadow="1"/>
        <w:left w:val="thickThinSmallGap" w:sz="24" w:space="4" w:color="000000" w:shadow="1"/>
        <w:bottom w:val="thickThinSmallGap" w:sz="24" w:space="10" w:color="000000" w:shadow="1"/>
        <w:right w:val="thickThinSmallGap" w:sz="24" w:space="4" w:color="000000" w:shadow="1"/>
      </w:pBdr>
      <w:spacing w:before="120" w:line="240" w:lineRule="auto"/>
      <w:ind w:left="1134" w:right="1134"/>
    </w:pPr>
    <w:rPr>
      <w:rFonts w:ascii="Garamond" w:eastAsiaTheme="majorEastAsia" w:hAnsi="Garamond" w:cstheme="majorBidi"/>
      <w:iCs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2CCC"/>
  </w:style>
  <w:style w:type="paragraph" w:customStyle="1" w:styleId="Contedodoquadro">
    <w:name w:val="Conteúdo do quadro"/>
    <w:basedOn w:val="Normal"/>
    <w:qFormat/>
  </w:style>
  <w:style w:type="paragraph" w:customStyle="1" w:styleId="Recuodecorpodetexto21">
    <w:name w:val="Recuo de corpo de texto 21"/>
    <w:basedOn w:val="Normal"/>
    <w:qFormat/>
    <w:pPr>
      <w:spacing w:line="480" w:lineRule="auto"/>
      <w:ind w:left="283"/>
    </w:pPr>
    <w:rPr>
      <w:rFonts w:ascii="Calibri" w:eastAsia="Calibri" w:hAnsi="Calibri"/>
      <w:sz w:val="20"/>
    </w:rPr>
  </w:style>
  <w:style w:type="paragraph" w:customStyle="1" w:styleId="Corpodetexto21">
    <w:name w:val="Corpo de texto 21"/>
    <w:basedOn w:val="Normal"/>
    <w:qFormat/>
    <w:pPr>
      <w:ind w:right="-81"/>
    </w:pPr>
    <w:rPr>
      <w:rFonts w:ascii="Arial" w:eastAsia="Arial" w:hAnsi="Arial"/>
      <w:b/>
    </w:rPr>
  </w:style>
  <w:style w:type="paragraph" w:customStyle="1" w:styleId="LO-Normal">
    <w:name w:val="LO-Normal"/>
    <w:qFormat/>
    <w:pPr>
      <w:suppressAutoHyphens/>
      <w:textAlignment w:val="baseline"/>
    </w:pPr>
    <w:rPr>
      <w:rFonts w:ascii="Liberation Serif" w:eastAsia="0" w:hAnsi="Liberation Serif" w:cs="Liberation Serif"/>
      <w:kern w:val="2"/>
      <w:sz w:val="24"/>
      <w:szCs w:val="24"/>
      <w:lang w:val="pt-BR" w:eastAsia="hi-IN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59"/>
    <w:rsid w:val="00EE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-nfase3">
    <w:name w:val="Light Grid Accent 3"/>
    <w:basedOn w:val="Tabelanormal"/>
    <w:uiPriority w:val="62"/>
    <w:rsid w:val="00362EAD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Standard">
    <w:name w:val="Standard"/>
    <w:rsid w:val="00591142"/>
    <w:pPr>
      <w:autoSpaceDN w:val="0"/>
      <w:spacing w:after="12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lang w:val="pt-BR"/>
    </w:rPr>
  </w:style>
  <w:style w:type="paragraph" w:customStyle="1" w:styleId="TableContents">
    <w:name w:val="Table Contents"/>
    <w:basedOn w:val="Standard"/>
    <w:rsid w:val="00591142"/>
    <w:pPr>
      <w:suppressLineNumbers/>
    </w:pPr>
  </w:style>
  <w:style w:type="paragraph" w:customStyle="1" w:styleId="TableParagraph">
    <w:name w:val="Table Paragraph"/>
    <w:basedOn w:val="Standard"/>
    <w:rsid w:val="00591142"/>
    <w:pPr>
      <w:spacing w:line="248" w:lineRule="exact"/>
      <w:ind w:left="65" w:firstLine="0"/>
    </w:pPr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4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5FE6B14-9D3C-4DC9-AD51-F998D69E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</dc:creator>
  <dc:description/>
  <cp:lastModifiedBy>Alberto</cp:lastModifiedBy>
  <cp:revision>113</cp:revision>
  <cp:lastPrinted>2021-02-24T17:38:00Z</cp:lastPrinted>
  <dcterms:created xsi:type="dcterms:W3CDTF">2018-01-24T14:23:00Z</dcterms:created>
  <dcterms:modified xsi:type="dcterms:W3CDTF">2024-08-14T18:34:00Z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