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3CFADCB5" w:rsidR="00142DB0" w:rsidRDefault="00080817" w:rsidP="00142DB0">
      <w:pPr>
        <w:pStyle w:val="Ttulo"/>
      </w:pPr>
      <w:proofErr w:type="gramStart"/>
      <w:r>
        <w:t>O</w:t>
      </w:r>
      <w:r w:rsidR="00204630" w:rsidRPr="00643011">
        <w:t>RÇAMENTO</w:t>
      </w:r>
      <w:r w:rsidR="00A240B5" w:rsidRPr="00643011">
        <w:t>(</w:t>
      </w:r>
      <w:proofErr w:type="gramEnd"/>
      <w:r w:rsidR="004E7801">
        <w:t>2</w:t>
      </w:r>
      <w:r w:rsidR="00A8779C">
        <w:t>88</w:t>
      </w:r>
      <w:r w:rsidR="00A240B5" w:rsidRPr="00643011">
        <w:t>/22)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4536"/>
        <w:gridCol w:w="851"/>
        <w:gridCol w:w="1134"/>
        <w:gridCol w:w="1559"/>
      </w:tblGrid>
      <w:tr w:rsidR="00080817" w:rsidRPr="004E2D10" w14:paraId="2B774476" w14:textId="77777777" w:rsidTr="00080817">
        <w:trPr>
          <w:trHeight w:val="242"/>
        </w:trPr>
        <w:tc>
          <w:tcPr>
            <w:tcW w:w="710" w:type="dxa"/>
            <w:shd w:val="clear" w:color="auto" w:fill="EEECE1" w:themeFill="background2"/>
            <w:vAlign w:val="center"/>
          </w:tcPr>
          <w:p w14:paraId="05210916" w14:textId="3DC4AA8C" w:rsidR="00080817" w:rsidRPr="00080817" w:rsidRDefault="00080817" w:rsidP="00080817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F6650E8" w14:textId="744BAACE" w:rsidR="00080817" w:rsidRPr="00080817" w:rsidRDefault="00080817" w:rsidP="00080817">
            <w:pPr>
              <w:spacing w:before="10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733AABCB" w14:textId="4AAC6C76" w:rsidR="00080817" w:rsidRPr="00080817" w:rsidRDefault="00080817" w:rsidP="00080817">
            <w:pPr>
              <w:spacing w:before="10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CDD90F2" w14:textId="15E4882A" w:rsidR="00080817" w:rsidRPr="00080817" w:rsidRDefault="00080817" w:rsidP="00080817">
            <w:pPr>
              <w:spacing w:before="100"/>
              <w:ind w:firstLine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134" w:type="dxa"/>
            <w:shd w:val="clear" w:color="auto" w:fill="EEECE1" w:themeFill="background2"/>
          </w:tcPr>
          <w:p w14:paraId="4B0E53AD" w14:textId="38A2F76A" w:rsidR="00080817" w:rsidRPr="00080817" w:rsidRDefault="00080817" w:rsidP="00080817">
            <w:pPr>
              <w:spacing w:before="100"/>
              <w:ind w:firstLine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559" w:type="dxa"/>
            <w:shd w:val="clear" w:color="auto" w:fill="EEECE1" w:themeFill="background2"/>
          </w:tcPr>
          <w:p w14:paraId="7FAD03C9" w14:textId="7DC5909B" w:rsidR="00080817" w:rsidRPr="00080817" w:rsidRDefault="00080817" w:rsidP="00080817">
            <w:pPr>
              <w:spacing w:before="100"/>
              <w:ind w:firstLine="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81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0"/>
      <w:tr w:rsidR="00676C22" w:rsidRPr="004E2D10" w14:paraId="0266475F" w14:textId="51D84994" w:rsidTr="00E819DE">
        <w:trPr>
          <w:trHeight w:val="242"/>
        </w:trPr>
        <w:tc>
          <w:tcPr>
            <w:tcW w:w="710" w:type="dxa"/>
            <w:shd w:val="clear" w:color="auto" w:fill="EEECE1" w:themeFill="background2"/>
            <w:vAlign w:val="center"/>
          </w:tcPr>
          <w:p w14:paraId="0C72C3BD" w14:textId="6E004021" w:rsidR="00676C22" w:rsidRPr="002B54C4" w:rsidRDefault="00676C22" w:rsidP="00676C2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9CBEFA5" w14:textId="406DE5CA" w:rsidR="00676C22" w:rsidRPr="002B54C4" w:rsidRDefault="00676C22" w:rsidP="00676C22">
            <w:pPr>
              <w:spacing w:before="100"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E62">
              <w:rPr>
                <w:rFonts w:asciiTheme="minorHAnsi" w:hAnsiTheme="minorHAnsi" w:cstheme="minorHAnsi"/>
                <w:bCs/>
                <w:sz w:val="20"/>
                <w:szCs w:val="20"/>
              </w:rPr>
              <w:t>Unid.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0FB55972" w14:textId="6702571B" w:rsidR="00676C22" w:rsidRPr="002B54C4" w:rsidRDefault="00676C22" w:rsidP="00676C22">
            <w:pPr>
              <w:spacing w:before="100" w:line="276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Motor do compressor 9.000 btus, 220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v,  rotativo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352F59" w14:textId="2A3DAC12" w:rsidR="00676C22" w:rsidRPr="00080817" w:rsidRDefault="00676C22" w:rsidP="00676C22">
            <w:pPr>
              <w:spacing w:before="100" w:line="276" w:lineRule="auto"/>
              <w:ind w:firstLine="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CDD33" w14:textId="0F4FB239" w:rsidR="00676C22" w:rsidRPr="002B54C4" w:rsidRDefault="00676C22" w:rsidP="00676C22">
            <w:pPr>
              <w:spacing w:before="100" w:line="276" w:lineRule="auto"/>
              <w:ind w:firstLine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8B98BE" w14:textId="023D937C" w:rsidR="00676C22" w:rsidRPr="002B54C4" w:rsidRDefault="00676C22" w:rsidP="00676C22">
            <w:pPr>
              <w:spacing w:before="100" w:line="276" w:lineRule="auto"/>
              <w:ind w:firstLine="2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C22" w:rsidRPr="004E5E62" w14:paraId="18141416" w14:textId="136F9308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28CCB96A" w14:textId="1AA92814" w:rsidR="00676C22" w:rsidRPr="004E5E6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50F1F04D" w14:textId="5315546B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5E62">
              <w:rPr>
                <w:rFonts w:asciiTheme="minorHAnsi" w:hAnsiTheme="minorHAnsi" w:cstheme="minorHAnsi"/>
                <w:bCs/>
                <w:sz w:val="20"/>
                <w:szCs w:val="20"/>
              </w:rPr>
              <w:t>Unid.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6C9C8DD1" w14:textId="5FD491CE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Motor do compressor 12.000 btus, 220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v,  rotativo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CF96E94" w14:textId="0A229320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14:paraId="33A24A9E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6863DC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684BF96E" w14:textId="51CBD37A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55534E2F" w14:textId="667344EE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77EB31C5" w14:textId="74547099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4E14476" w14:textId="78EA745C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Motor do compressor 22.000 btus, 220v, rotativo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10C19F1" w14:textId="6B72F48F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308EB20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CC005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71A6B53F" w14:textId="77777777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792DB571" w14:textId="6F284B1B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9969C78" w14:textId="667094B7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51FDA180" w14:textId="557ED62C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Serpentina para ar condicionado 12.000 btus (Elgin)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A2999A6" w14:textId="341D0C29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78F8293A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52918D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4A258888" w14:textId="77777777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1E366126" w14:textId="77D6332E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739AD99" w14:textId="0806297E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6AC5824C" w14:textId="7DEB2D6C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Compressor Scroll 60.000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btu`s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220 v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62494E5" w14:textId="59683E42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3470F5A0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BCC32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07C4BE68" w14:textId="33DF4B58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45ACEAB8" w14:textId="6F766CF6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15B5750E" w14:textId="6F7287A9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6D585640" w14:textId="423A8776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Tubo de cobre 7/8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F1CFFB" w14:textId="0F29611E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4E877851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A4C68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04A5B27C" w14:textId="5B31F8A9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21C956C1" w14:textId="2D3EFFF2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4411DBB7" w14:textId="17CB43C6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7C26DEC2" w14:textId="5A6BA430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Tubo de cobre 3/8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3CAC2A" w14:textId="417F6808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5EDEAA28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D6528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484BEED0" w14:textId="2DBE6961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63BCEFD3" w14:textId="64EDB403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2495501" w14:textId="6BF3D3A0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Rls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324F0206" w14:textId="6E86BBF9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Fita branca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C0D60EC" w14:textId="4FC6D438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73955D77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DD6A67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2CB98EFF" w14:textId="5547EC26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24157A6E" w14:textId="0E1FD3C6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70691C5" w14:textId="040A9305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02131B2C" w14:textId="41E626EF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Cabo PP 5x2,5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0609FA" w14:textId="19C855F7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70540BDC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B5C06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26F7301C" w14:textId="77777777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6F1F0020" w14:textId="760C0FFE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1354BEA5" w14:textId="24B6DDE4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35226C86" w14:textId="357072D2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Hélice de 60 cm plástica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AA2D72" w14:textId="3596B49B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14:paraId="0F9E1CF3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94209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575BB76C" w14:textId="77777777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285A2888" w14:textId="47CE84E6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5D1C32C" w14:textId="166B3AB7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7B3939AF" w14:textId="35F1AD85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Registro 7/8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D66F272" w14:textId="719B69E9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516FF3A1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236C3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:rsidRPr="004E5E62" w14:paraId="7846A211" w14:textId="5746336F" w:rsidTr="00080817">
        <w:trPr>
          <w:trHeight w:val="231"/>
        </w:trPr>
        <w:tc>
          <w:tcPr>
            <w:tcW w:w="710" w:type="dxa"/>
            <w:shd w:val="clear" w:color="auto" w:fill="EEECE1" w:themeFill="background2"/>
            <w:vAlign w:val="center"/>
          </w:tcPr>
          <w:p w14:paraId="65AF8894" w14:textId="58CD4EAF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1A177B99" w14:textId="2AB82B84" w:rsidR="00676C22" w:rsidRPr="004E5E6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11ED4A4B" w14:textId="139A88E2" w:rsidR="00676C22" w:rsidRPr="004E5E6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Registro 3/8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747CB14" w14:textId="723AF40C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14:paraId="4114F3EC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020B0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6C31ACC2" w14:textId="4062C0FA" w:rsidTr="00080817">
        <w:trPr>
          <w:trHeight w:val="23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C46448" w14:textId="57507553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7EC9B" w14:textId="766A20CB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4CD6F8" w14:textId="2A81F71B" w:rsidR="00676C2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Placa Eletrônica condensadora Mini Split 4 TTKO56D6000BL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DFA7B6" w14:textId="5AB1597C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1DA1A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9203C6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4A57C2CE" w14:textId="27A78B50" w:rsidTr="00080817">
        <w:trPr>
          <w:trHeight w:val="23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BD7ECB" w14:textId="44B1E49E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8B61660" w14:textId="607914A3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85388A" w14:textId="56F198B4" w:rsidR="00676C2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Placa Eletroeletrônica Universal split 9.000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btu`s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D6F3E7" w14:textId="60C2BDE4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41217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98415F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260AA836" w14:textId="77777777" w:rsidTr="00080817">
        <w:trPr>
          <w:trHeight w:val="23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7D363F" w14:textId="779C57B6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96C715" w14:textId="2019AC06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0605350" w14:textId="0D7C1FB0" w:rsidR="00676C22" w:rsidRDefault="00676C22" w:rsidP="00676C22">
            <w:pPr>
              <w:spacing w:before="100" w:line="276" w:lineRule="auto"/>
              <w:ind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Placa Eletroeletrônica Universal split 12.000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btu`s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A68E002" w14:textId="29FBB77C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666C32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5167DF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5A70A713" w14:textId="77777777" w:rsidTr="00F029A5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28C584E" w14:textId="43DDEAE9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D249043" w14:textId="13E930DB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TBL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BF31B5" w14:textId="6DD864CC" w:rsidR="00676C22" w:rsidRPr="00B25209" w:rsidRDefault="00676C22" w:rsidP="00676C22">
            <w:pPr>
              <w:spacing w:before="1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Tubo Esponjoso 7/8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7E2BEA6" w14:textId="38BAD9DA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D499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C0D9CF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45421420" w14:textId="77777777" w:rsidTr="00F029A5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C576F0D" w14:textId="3389C7FC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14C07D0" w14:textId="740410C1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CD471FB" w14:textId="219FD95A" w:rsidR="00676C22" w:rsidRPr="00B25209" w:rsidRDefault="00676C22" w:rsidP="00676C22">
            <w:pPr>
              <w:spacing w:before="1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Motor de Ventilador Universal Condensadora Split 9.000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btu`s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D258599" w14:textId="734456CF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30922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2534B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5EEEDD69" w14:textId="77777777" w:rsidTr="00F029A5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84342A" w14:textId="47C9D222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D201AE" w14:textId="5B03BC17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974290" w14:textId="0C621343" w:rsidR="00676C22" w:rsidRPr="00B25209" w:rsidRDefault="00676C22" w:rsidP="00676C22">
            <w:pPr>
              <w:spacing w:before="100" w:line="276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Motor de Ventilador Universal Condensadora Split 12.000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btu`s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E13354" w14:textId="1FC34281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AED05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E38194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6C22" w14:paraId="7B9C4099" w14:textId="77777777" w:rsidTr="00F029A5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688586" w14:textId="7B9E5E21" w:rsidR="00676C22" w:rsidRDefault="00676C22" w:rsidP="00676C22">
            <w:pPr>
              <w:spacing w:before="100" w:line="276" w:lineRule="auto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ED71375" w14:textId="41EEA78B" w:rsidR="00676C22" w:rsidRDefault="00676C22" w:rsidP="00676C22">
            <w:pPr>
              <w:spacing w:before="100" w:line="276" w:lineRule="auto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C126F09" w14:textId="05A81643" w:rsidR="00676C22" w:rsidRPr="00F029A5" w:rsidRDefault="00676C22" w:rsidP="00676C22">
            <w:pPr>
              <w:spacing w:before="100" w:line="276" w:lineRule="auto"/>
              <w:ind w:firstLine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 O T A L.............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A3A7CAC" w14:textId="53682A8D" w:rsidR="00676C22" w:rsidRPr="00080817" w:rsidRDefault="00676C22" w:rsidP="00676C22">
            <w:pPr>
              <w:spacing w:before="100" w:line="276" w:lineRule="auto"/>
              <w:ind w:hanging="1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8225" w14:textId="0DE9714B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-0-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0666A2" w14:textId="77777777" w:rsidR="00676C22" w:rsidRDefault="00676C22" w:rsidP="00676C22">
            <w:pPr>
              <w:spacing w:before="100" w:line="276" w:lineRule="auto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043090" w14:textId="5C733E50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 xml:space="preserve">_______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</w:t>
      </w:r>
      <w:r w:rsidR="001A547D">
        <w:rPr>
          <w:rFonts w:ascii="Arial" w:hAnsi="Arial" w:cs="Arial"/>
          <w:b/>
          <w:sz w:val="20"/>
          <w:szCs w:val="20"/>
        </w:rPr>
        <w:t>_____</w:t>
      </w:r>
      <w:r w:rsidR="008216C9" w:rsidRPr="00643011">
        <w:rPr>
          <w:rFonts w:ascii="Arial" w:hAnsi="Arial" w:cs="Arial"/>
          <w:b/>
          <w:sz w:val="20"/>
          <w:szCs w:val="20"/>
        </w:rPr>
        <w:t>___</w:t>
      </w:r>
      <w:r w:rsidRPr="00643011">
        <w:rPr>
          <w:rFonts w:ascii="Arial" w:hAnsi="Arial" w:cs="Arial"/>
          <w:b/>
          <w:sz w:val="20"/>
          <w:szCs w:val="20"/>
        </w:rPr>
        <w:t>__________________).</w:t>
      </w:r>
    </w:p>
    <w:p w14:paraId="15DB763C" w14:textId="55B75AF2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4E7801">
        <w:rPr>
          <w:rFonts w:ascii="Arial" w:hAnsi="Arial" w:cs="Arial"/>
          <w:b/>
          <w:i/>
          <w:sz w:val="20"/>
          <w:szCs w:val="20"/>
        </w:rPr>
        <w:t>2</w:t>
      </w:r>
      <w:r w:rsidR="002B54C4">
        <w:rPr>
          <w:rFonts w:ascii="Arial" w:hAnsi="Arial" w:cs="Arial"/>
          <w:b/>
          <w:i/>
          <w:sz w:val="20"/>
          <w:szCs w:val="20"/>
        </w:rPr>
        <w:t>88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/22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</w:t>
      </w:r>
      <w:r w:rsidRPr="00643011">
        <w:rPr>
          <w:rFonts w:ascii="Arial" w:hAnsi="Arial" w:cs="Arial"/>
          <w:sz w:val="20"/>
          <w:szCs w:val="20"/>
        </w:rPr>
        <w:lastRenderedPageBreak/>
        <w:t>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5D0AF114" w14:textId="77777777" w:rsidR="00FE6713" w:rsidRDefault="00FE6713" w:rsidP="007821EC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1.2pt;margin-top:12.4pt;width:196.4pt;height:76.55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F4EC3E6" w:rsidR="00A73B96" w:rsidRPr="000E1937" w:rsidRDefault="000E1937">
                  <w:pPr>
                    <w:pStyle w:val="Contedodoquadro"/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</w:pPr>
                  <w:r w:rsidRPr="000E1937"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  <w:t>Carimbo de CNPJ</w:t>
                  </w: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0E1937">
        <w:rPr>
          <w:rFonts w:ascii="Courier New" w:hAnsi="Courier New" w:cs="Courier New"/>
          <w:i/>
          <w:iCs/>
        </w:rPr>
        <w:t xml:space="preserve"> </w:t>
      </w:r>
    </w:p>
    <w:p w14:paraId="4A53D341" w14:textId="2321A6DB" w:rsidR="00A73B96" w:rsidRDefault="000E1937" w:rsidP="007821EC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</w:t>
      </w:r>
      <w:r w:rsidR="007477C1"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</w:p>
    <w:p w14:paraId="3E24C219" w14:textId="77777777" w:rsidR="00FE6713" w:rsidRDefault="00FE6713">
      <w:pPr>
        <w:ind w:firstLine="0"/>
        <w:rPr>
          <w:rFonts w:ascii="Courier New" w:hAnsi="Courier New" w:cs="Courier New"/>
          <w:i/>
          <w:iCs/>
        </w:rPr>
      </w:pPr>
    </w:p>
    <w:p w14:paraId="48C93C74" w14:textId="07CF7E16" w:rsidR="000E1937" w:rsidRDefault="00204630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Assinatura:</w:t>
      </w:r>
      <w:r w:rsidR="000E1937">
        <w:rPr>
          <w:rFonts w:ascii="Courier New" w:hAnsi="Courier New" w:cs="Courier New"/>
          <w:i/>
          <w:iCs/>
        </w:rPr>
        <w:t>_____________________</w:t>
      </w:r>
    </w:p>
    <w:p w14:paraId="155186DB" w14:textId="15B69F4A" w:rsidR="00A73B96" w:rsidRDefault="000E1937">
      <w:pPr>
        <w:ind w:firstLine="0"/>
      </w:pPr>
      <w:r>
        <w:rPr>
          <w:rFonts w:ascii="Courier New" w:hAnsi="Courier New" w:cs="Courier New"/>
          <w:i/>
          <w:iCs/>
        </w:rPr>
        <w:t xml:space="preserve">        </w:t>
      </w:r>
      <w:r w:rsidR="00204630">
        <w:rPr>
          <w:rFonts w:ascii="Courier New" w:hAnsi="Courier New" w:cs="Courier New"/>
          <w:i/>
          <w:iCs/>
        </w:rPr>
        <w:t xml:space="preserve">Carimbo ou </w:t>
      </w:r>
      <w:r>
        <w:rPr>
          <w:rFonts w:ascii="Courier New" w:hAnsi="Courier New" w:cs="Courier New"/>
          <w:i/>
          <w:iCs/>
        </w:rPr>
        <w:t>N</w:t>
      </w:r>
      <w:r w:rsidR="00204630">
        <w:rPr>
          <w:rFonts w:ascii="Courier New" w:hAnsi="Courier New" w:cs="Courier New"/>
          <w:i/>
          <w:iCs/>
        </w:rPr>
        <w:t xml:space="preserve">ome </w:t>
      </w:r>
      <w:r>
        <w:rPr>
          <w:rFonts w:ascii="Courier New" w:hAnsi="Courier New" w:cs="Courier New"/>
          <w:i/>
          <w:iCs/>
        </w:rPr>
        <w:t>L</w:t>
      </w:r>
      <w:r w:rsidR="00204630">
        <w:rPr>
          <w:rFonts w:ascii="Courier New" w:hAnsi="Courier New" w:cs="Courier New"/>
          <w:i/>
          <w:iCs/>
        </w:rPr>
        <w:t>egível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FE6713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688A3F1E" w14:textId="77777777" w:rsidR="00A8779C" w:rsidRPr="0058299C" w:rsidRDefault="00A8779C" w:rsidP="00A8779C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F3D6965" wp14:editId="32010BF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1AA45870" w14:textId="77777777" w:rsidR="00A8779C" w:rsidRPr="0058299C" w:rsidRDefault="00A8779C" w:rsidP="00A8779C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2DE181CD" w14:textId="77777777" w:rsidR="00A8779C" w:rsidRPr="00F01D39" w:rsidRDefault="00A8779C" w:rsidP="00A8779C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6709694">
    <w:abstractNumId w:val="1"/>
  </w:num>
  <w:num w:numId="2" w16cid:durableId="161751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80817"/>
    <w:rsid w:val="00097B5C"/>
    <w:rsid w:val="000C662C"/>
    <w:rsid w:val="000E1937"/>
    <w:rsid w:val="000E657D"/>
    <w:rsid w:val="00142DB0"/>
    <w:rsid w:val="001A547D"/>
    <w:rsid w:val="001D6E43"/>
    <w:rsid w:val="001F5CFE"/>
    <w:rsid w:val="00204630"/>
    <w:rsid w:val="00255630"/>
    <w:rsid w:val="0029485A"/>
    <w:rsid w:val="002B54C4"/>
    <w:rsid w:val="003C2E97"/>
    <w:rsid w:val="004E7801"/>
    <w:rsid w:val="005D4055"/>
    <w:rsid w:val="00606B0D"/>
    <w:rsid w:val="00643011"/>
    <w:rsid w:val="00650369"/>
    <w:rsid w:val="00674F6C"/>
    <w:rsid w:val="00676C22"/>
    <w:rsid w:val="007477C1"/>
    <w:rsid w:val="00763C49"/>
    <w:rsid w:val="007665C2"/>
    <w:rsid w:val="007821EC"/>
    <w:rsid w:val="00792C4A"/>
    <w:rsid w:val="007E0EB6"/>
    <w:rsid w:val="008216C9"/>
    <w:rsid w:val="00914134"/>
    <w:rsid w:val="00A240B5"/>
    <w:rsid w:val="00A31D07"/>
    <w:rsid w:val="00A73B96"/>
    <w:rsid w:val="00A8779C"/>
    <w:rsid w:val="00B25209"/>
    <w:rsid w:val="00C21FC6"/>
    <w:rsid w:val="00C6553C"/>
    <w:rsid w:val="00CA5729"/>
    <w:rsid w:val="00CB2E1A"/>
    <w:rsid w:val="00D12AF1"/>
    <w:rsid w:val="00D85B64"/>
    <w:rsid w:val="00DD0D78"/>
    <w:rsid w:val="00E819DE"/>
    <w:rsid w:val="00F029A5"/>
    <w:rsid w:val="00FA1E5C"/>
    <w:rsid w:val="00FD3FC8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56</cp:revision>
  <cp:lastPrinted>2015-04-13T19:47:00Z</cp:lastPrinted>
  <dcterms:created xsi:type="dcterms:W3CDTF">2018-04-18T15:58:00Z</dcterms:created>
  <dcterms:modified xsi:type="dcterms:W3CDTF">2022-08-23T16:53:00Z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