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"/>
        <w:rPr/>
      </w:pPr>
      <w:r>
        <w:rPr>
          <w:sz w:val="36"/>
          <w:szCs w:val="36"/>
        </w:rPr>
        <w:t xml:space="preserve">                                  </w:t>
      </w:r>
      <w:r>
        <w:rPr>
          <w:sz w:val="36"/>
          <w:szCs w:val="36"/>
          <w:u w:val="single"/>
        </w:rPr>
        <w:t>ORÇAMENTO</w:t>
      </w:r>
      <w:r>
        <w:rPr>
          <w:u w:val="single"/>
        </w:rPr>
        <w:t xml:space="preserve"> </w:t>
      </w:r>
    </w:p>
    <w:p>
      <w:pPr>
        <w:pStyle w:val="Ttulo1"/>
        <w:rPr/>
      </w:pPr>
      <w:r>
        <w:rPr/>
      </w:r>
    </w:p>
    <w:p>
      <w:pPr>
        <w:pStyle w:val="Ttulo1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Dados da empresa:</w:t>
      </w:r>
    </w:p>
    <w:p>
      <w:pPr>
        <w:pStyle w:val="Normal"/>
        <w:ind w:hanging="0"/>
        <w:rPr>
          <w:rFonts w:ascii="Arial Narrow" w:hAnsi="Arial Narrow" w:cs="Arial"/>
          <w:sz w:val="15"/>
          <w:szCs w:val="15"/>
        </w:rPr>
      </w:pPr>
      <w:r>
        <w:rPr>
          <w:rFonts w:cs="Arial" w:ascii="Arial" w:hAnsi="Arial"/>
          <w:b/>
          <w:bCs/>
          <w:sz w:val="24"/>
          <w:szCs w:val="24"/>
        </w:rPr>
        <w:t xml:space="preserve">Firma Proponente: </w:t>
      </w:r>
      <w:r>
        <w:rPr>
          <w:rFonts w:cs="Arial" w:ascii="Arial" w:hAnsi="Arial"/>
          <w:b w:val="false"/>
          <w:bCs w:val="false"/>
          <w:sz w:val="24"/>
          <w:szCs w:val="24"/>
        </w:rPr>
        <w:t>......................................................................................…………..</w:t>
      </w:r>
    </w:p>
    <w:p>
      <w:pPr>
        <w:pStyle w:val="Normal"/>
        <w:ind w:hanging="0"/>
        <w:rPr>
          <w:rFonts w:ascii="Arial Narrow" w:hAnsi="Arial Narrow" w:cs="Arial"/>
          <w:sz w:val="15"/>
          <w:szCs w:val="15"/>
        </w:rPr>
      </w:pPr>
      <w:r>
        <w:rPr>
          <w:rFonts w:cs="Arial" w:ascii="Arial" w:hAnsi="Arial"/>
          <w:b/>
          <w:bCs/>
          <w:sz w:val="24"/>
          <w:szCs w:val="24"/>
        </w:rPr>
        <w:t xml:space="preserve">Endereço: </w:t>
      </w:r>
      <w:r>
        <w:rPr>
          <w:rFonts w:cs="Arial" w:ascii="Arial" w:hAnsi="Arial"/>
          <w:sz w:val="24"/>
          <w:szCs w:val="24"/>
        </w:rPr>
        <w:t>.....................................................................................................................</w:t>
      </w:r>
    </w:p>
    <w:p>
      <w:pPr>
        <w:pStyle w:val="Normal"/>
        <w:ind w:hanging="0"/>
        <w:rPr>
          <w:rFonts w:ascii="Arial Narrow" w:hAnsi="Arial Narrow" w:cs="Arial"/>
          <w:sz w:val="15"/>
          <w:szCs w:val="15"/>
        </w:rPr>
      </w:pPr>
      <w:r>
        <w:rPr>
          <w:rFonts w:cs="Arial" w:ascii="Arial" w:hAnsi="Arial"/>
          <w:b/>
          <w:bCs/>
          <w:sz w:val="24"/>
          <w:szCs w:val="24"/>
        </w:rPr>
        <w:t xml:space="preserve">Cidade: </w:t>
      </w:r>
      <w:r>
        <w:rPr>
          <w:rFonts w:cs="Arial" w:ascii="Arial" w:hAnsi="Arial"/>
          <w:sz w:val="24"/>
          <w:szCs w:val="24"/>
        </w:rPr>
        <w:t>......................................</w:t>
      </w:r>
      <w:r>
        <w:rPr>
          <w:rFonts w:cs="Arial" w:ascii="Arial" w:hAnsi="Arial"/>
          <w:b/>
          <w:bCs/>
          <w:sz w:val="24"/>
          <w:szCs w:val="24"/>
        </w:rPr>
        <w:t>Estado:</w:t>
      </w:r>
      <w:r>
        <w:rPr>
          <w:rFonts w:cs="Arial" w:ascii="Arial" w:hAnsi="Arial"/>
          <w:sz w:val="24"/>
          <w:szCs w:val="24"/>
        </w:rPr>
        <w:t xml:space="preserve"> ....................... </w:t>
      </w:r>
      <w:r>
        <w:rPr>
          <w:rFonts w:cs="Arial" w:ascii="Arial" w:hAnsi="Arial"/>
          <w:b/>
          <w:bCs/>
          <w:sz w:val="24"/>
          <w:szCs w:val="24"/>
        </w:rPr>
        <w:t xml:space="preserve">CEP: </w:t>
      </w:r>
      <w:r>
        <w:rPr>
          <w:rFonts w:cs="Arial" w:ascii="Arial" w:hAnsi="Arial"/>
          <w:sz w:val="24"/>
          <w:szCs w:val="24"/>
        </w:rPr>
        <w:t>...................................</w:t>
      </w:r>
      <w:r>
        <w:rPr>
          <w:rFonts w:cs="Arial" w:ascii="Arial" w:hAnsi="Arial"/>
          <w:b/>
          <w:bCs/>
          <w:sz w:val="24"/>
          <w:szCs w:val="24"/>
        </w:rPr>
        <w:t xml:space="preserve"> Telefone:</w:t>
      </w:r>
      <w:r>
        <w:rPr>
          <w:rFonts w:cs="Arial" w:ascii="Arial" w:hAnsi="Arial"/>
          <w:sz w:val="24"/>
          <w:szCs w:val="24"/>
        </w:rPr>
        <w:t xml:space="preserve"> ............................................</w:t>
      </w:r>
      <w:r>
        <w:rPr>
          <w:rFonts w:cs="Arial" w:ascii="Arial" w:hAnsi="Arial"/>
          <w:b/>
          <w:bCs/>
          <w:sz w:val="24"/>
          <w:szCs w:val="24"/>
        </w:rPr>
        <w:t>CNPJ:</w:t>
      </w:r>
      <w:r>
        <w:rPr>
          <w:rFonts w:cs="Arial" w:ascii="Arial" w:hAnsi="Arial"/>
          <w:sz w:val="24"/>
          <w:szCs w:val="24"/>
        </w:rPr>
        <w:t xml:space="preserve"> ........................................................   </w:t>
      </w:r>
      <w:r>
        <w:rPr>
          <w:rFonts w:cs="Arial" w:ascii="Arial" w:hAnsi="Arial"/>
          <w:b/>
          <w:bCs/>
          <w:sz w:val="24"/>
          <w:szCs w:val="24"/>
        </w:rPr>
        <w:t xml:space="preserve"> Insc. Estadual:</w:t>
      </w:r>
      <w:r>
        <w:rPr>
          <w:rFonts w:cs="Arial" w:ascii="Arial" w:hAnsi="Arial"/>
          <w:sz w:val="24"/>
          <w:szCs w:val="24"/>
        </w:rPr>
        <w:t xml:space="preserve">.....................................   </w:t>
      </w:r>
      <w:r>
        <w:rPr>
          <w:rFonts w:cs="Arial" w:ascii="Arial" w:hAnsi="Arial"/>
          <w:b/>
          <w:bCs/>
          <w:sz w:val="24"/>
          <w:szCs w:val="24"/>
        </w:rPr>
        <w:t xml:space="preserve"> Insc. Municipal:.</w:t>
      </w:r>
      <w:r>
        <w:rPr>
          <w:rFonts w:cs="Arial" w:ascii="Arial" w:hAnsi="Arial"/>
          <w:sz w:val="24"/>
          <w:szCs w:val="24"/>
        </w:rPr>
        <w:t>........................................</w:t>
      </w:r>
    </w:p>
    <w:p>
      <w:pPr>
        <w:pStyle w:val="Normal"/>
        <w:ind w:hanging="0"/>
        <w:rPr>
          <w:rFonts w:ascii="Arial Narrow" w:hAnsi="Arial Narrow" w:cs="Arial"/>
          <w:sz w:val="15"/>
          <w:szCs w:val="15"/>
        </w:rPr>
      </w:pPr>
      <w:r>
        <w:rPr>
          <w:rFonts w:cs="Arial" w:ascii="Arial" w:hAnsi="Arial"/>
          <w:b/>
          <w:bCs/>
          <w:sz w:val="24"/>
          <w:szCs w:val="24"/>
        </w:rPr>
        <w:t>E-mail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:................................................................................………………………….......   </w:t>
      </w:r>
      <w:r>
        <w:rPr>
          <w:rFonts w:cs="Arial" w:ascii="Arial" w:hAnsi="Arial"/>
          <w:b/>
          <w:bCs/>
          <w:sz w:val="24"/>
          <w:szCs w:val="24"/>
        </w:rPr>
        <w:t xml:space="preserve"> FAX:</w:t>
      </w:r>
      <w:r>
        <w:rPr>
          <w:rFonts w:cs="Arial" w:ascii="Arial" w:hAnsi="Arial"/>
          <w:sz w:val="24"/>
          <w:szCs w:val="24"/>
        </w:rPr>
        <w:t>......................................................</w:t>
      </w:r>
      <w:r>
        <w:rPr>
          <w:rFonts w:cs="Arial" w:ascii="Arial" w:hAnsi="Arial"/>
          <w:b/>
          <w:bCs/>
          <w:sz w:val="24"/>
          <w:szCs w:val="24"/>
        </w:rPr>
        <w:t>Contato</w:t>
      </w:r>
      <w:r>
        <w:rPr>
          <w:rFonts w:cs="Arial" w:ascii="Arial" w:hAnsi="Arial"/>
          <w:sz w:val="24"/>
          <w:szCs w:val="24"/>
        </w:rPr>
        <w:t>:...........................................................</w:t>
      </w:r>
    </w:p>
    <w:p>
      <w:pPr>
        <w:pStyle w:val="Ttulo1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Das Especificações</w:t>
      </w:r>
      <w:bookmarkStart w:id="0" w:name="_GoBack"/>
      <w:bookmarkEnd w:id="0"/>
      <w:r>
        <w:rPr>
          <w:rFonts w:ascii="Arial" w:hAnsi="Arial"/>
          <w:sz w:val="24"/>
          <w:szCs w:val="24"/>
        </w:rPr>
        <w:t>:</w:t>
      </w:r>
    </w:p>
    <w:p>
      <w:pPr>
        <w:pStyle w:val="Normal"/>
        <w:spacing w:lineRule="auto" w:line="240"/>
        <w:ind w:left="2268" w:hanging="0"/>
        <w:rPr/>
      </w:pPr>
      <w:r>
        <w:rPr>
          <w:rStyle w:val="Fontepargpadro"/>
          <w:rFonts w:cs="Calibri" w:ascii="Arial" w:hAnsi="Arial" w:cstheme="minorHAnsi"/>
          <w:color w:val="000000"/>
          <w:sz w:val="22"/>
          <w:szCs w:val="24"/>
          <w:lang w:bidi="ar-SA"/>
        </w:rPr>
        <w:t>Compra de equipamentos – Tecnologia de Informação e Comunicação, TIC – Forma de Julgamento das propostas: por item – Validação da proposta: menor preço unitário – Contratação: Autorização de Fornecimento – Prazo de entrega: 15 dias – Projeto: Escola do legislativo.</w:t>
      </w:r>
    </w:p>
    <w:p>
      <w:pPr>
        <w:pStyle w:val="Normal"/>
        <w:spacing w:lineRule="auto" w:line="276" w:before="0" w:after="0"/>
        <w:ind w:hanging="0"/>
        <w:contextualSpacing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Arial" w:hAnsi="Arial" w:cstheme="minorHAnsi"/>
          <w:b/>
          <w:bCs/>
          <w:sz w:val="24"/>
          <w:szCs w:val="24"/>
          <w:lang w:bidi="ar-SA"/>
        </w:rPr>
        <w:tab/>
      </w:r>
    </w:p>
    <w:tbl>
      <w:tblPr>
        <w:tblStyle w:val="GradeClara-nfase3"/>
        <w:tblW w:w="10008" w:type="dxa"/>
        <w:jc w:val="left"/>
        <w:tblInd w:w="-42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853"/>
        <w:gridCol w:w="3810"/>
        <w:gridCol w:w="947"/>
        <w:gridCol w:w="855"/>
        <w:gridCol w:w="1410"/>
        <w:gridCol w:w="2132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8" w:space="0" w:color="9BBB59"/>
              <w:insideH w:val="single" w:sz="18" w:space="0" w:color="9BBB59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contextualSpacing/>
              <w:jc w:val="center"/>
              <w:rPr>
                <w:b/>
                <w:b/>
                <w:iCs/>
                <w:sz w:val="20"/>
                <w:szCs w:val="20"/>
              </w:rPr>
            </w:pPr>
            <w:r>
              <w:rPr>
                <w:rFonts w:eastAsia="" w:cs="" w:ascii="Cambria" w:hAnsi="Cambria" w:cstheme="majorBidi" w:eastAsiaTheme="majorEastAsia"/>
                <w:b/>
                <w:bCs/>
                <w:iCs/>
                <w:sz w:val="20"/>
                <w:szCs w:val="20"/>
              </w:rPr>
              <w:t>ITEM</w:t>
            </w:r>
          </w:p>
        </w:tc>
        <w:tc>
          <w:tcPr>
            <w:tcW w:w="3810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bottom w:val="single" w:sz="18" w:space="0" w:color="9BBB59"/>
              <w:insideH w:val="single" w:sz="18" w:space="0" w:color="9BBB59"/>
            </w:tcBorders>
            <w:shd w:fill="E8F2A1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contextualSpacing/>
              <w:jc w:val="center"/>
              <w:rPr>
                <w:b/>
                <w:b/>
                <w:iCs/>
                <w:sz w:val="20"/>
                <w:szCs w:val="20"/>
              </w:rPr>
            </w:pPr>
            <w:r>
              <w:rPr>
                <w:rFonts w:eastAsia="" w:cs="" w:ascii="Cambria" w:hAnsi="Cambria" w:cstheme="majorBidi" w:eastAsiaTheme="majorEastAsia"/>
                <w:b/>
                <w:bCs/>
                <w:iCs/>
                <w:sz w:val="20"/>
                <w:szCs w:val="20"/>
              </w:rPr>
              <w:t>DESCRIÇÃO</w:t>
            </w:r>
          </w:p>
        </w:tc>
        <w:tc>
          <w:tcPr>
            <w:tcW w:w="947" w:type="dxa"/>
            <w:tcBorders>
              <w:bottom w:val="single" w:sz="18" w:space="0" w:color="9BBB59"/>
              <w:insideH w:val="single" w:sz="18" w:space="0" w:color="9BBB59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iCs/>
                <w:sz w:val="20"/>
                <w:szCs w:val="20"/>
                <w:lang w:val="pt-BR"/>
              </w:rPr>
            </w:pPr>
            <w:r>
              <w:rPr>
                <w:rFonts w:eastAsia="Times New Roman" w:cs="Times New Roman" w:ascii="Cambria" w:hAnsi="Cambria"/>
                <w:b/>
                <w:bCs/>
                <w:iCs/>
                <w:sz w:val="20"/>
                <w:szCs w:val="20"/>
                <w:lang w:val="pt-BR"/>
              </w:rPr>
              <w:t>UNID.</w:t>
            </w:r>
          </w:p>
        </w:tc>
        <w:tc>
          <w:tcPr>
            <w:tcW w:w="855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bottom w:val="single" w:sz="18" w:space="0" w:color="9BBB59"/>
              <w:insideH w:val="single" w:sz="18" w:space="0" w:color="9BBB59"/>
            </w:tcBorders>
            <w:shd w:fill="E8F2A1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contextualSpacing/>
              <w:jc w:val="center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</w:rPr>
            </w:pPr>
            <w:r>
              <w:rPr>
                <w:rFonts w:eastAsia="" w:cs="" w:ascii="Cambria" w:hAnsi="Cambria" w:cstheme="majorBidi" w:eastAsiaTheme="majorEastAsia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 w:ascii="Cambria" w:hAnsi="Cambria"/>
                <w:b/>
                <w:bCs/>
                <w:iCs/>
                <w:sz w:val="20"/>
                <w:szCs w:val="20"/>
                <w:lang w:val="pt-BR"/>
              </w:rPr>
              <w:t>QUAN</w:t>
            </w:r>
          </w:p>
        </w:tc>
        <w:tc>
          <w:tcPr>
            <w:tcW w:w="1410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bottom w:val="single" w:sz="18" w:space="0" w:color="9BBB59"/>
              <w:insideH w:val="single" w:sz="18" w:space="0" w:color="9BBB59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contextualSpacing/>
              <w:jc w:val="center"/>
              <w:rPr>
                <w:b/>
                <w:b/>
                <w:iCs/>
                <w:sz w:val="20"/>
                <w:szCs w:val="20"/>
              </w:rPr>
            </w:pPr>
            <w:r>
              <w:rPr>
                <w:rFonts w:eastAsia="" w:cs="" w:ascii="Cambria" w:hAnsi="Cambria" w:cstheme="majorBidi" w:eastAsiaTheme="majorEastAsia"/>
                <w:b/>
                <w:bCs/>
                <w:iCs/>
                <w:sz w:val="20"/>
                <w:szCs w:val="20"/>
              </w:rPr>
              <w:t>VALOR UNIT.</w:t>
            </w:r>
          </w:p>
        </w:tc>
        <w:tc>
          <w:tcPr>
            <w:tcW w:w="2132" w:type="dxa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bottom w:val="single" w:sz="18" w:space="0" w:color="9BBB59"/>
              <w:insideH w:val="single" w:sz="18" w:space="0" w:color="9BBB59"/>
            </w:tcBorders>
            <w:shd w:fill="E8F2A1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contextualSpacing/>
              <w:jc w:val="center"/>
              <w:rPr>
                <w:b/>
                <w:b/>
                <w:iCs/>
                <w:sz w:val="20"/>
                <w:szCs w:val="20"/>
              </w:rPr>
            </w:pPr>
            <w:r>
              <w:rPr>
                <w:rFonts w:eastAsia="" w:cs="" w:ascii="Cambria" w:hAnsi="Cambria" w:cstheme="majorBidi" w:eastAsiaTheme="majorEastAsia"/>
                <w:b/>
                <w:bCs/>
                <w:iCs/>
                <w:sz w:val="20"/>
                <w:szCs w:val="20"/>
              </w:rPr>
              <w:t>VALOR TOTAL</w:t>
            </w:r>
          </w:p>
        </w:tc>
      </w:tr>
      <w:tr>
        <w:trPr>
          <w:trHeight w:val="623" w:hRule="atLeast"/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85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double" w:sz="6" w:space="0" w:color="9BBB59"/>
              <w:bottom w:val="single" w:sz="18" w:space="0" w:color="9BBB59"/>
              <w:insideH w:val="single" w:sz="18" w:space="0" w:color="9BBB59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contextualSpacing/>
              <w:jc w:val="center"/>
              <w:rPr>
                <w:b/>
                <w:b/>
                <w:iCs/>
                <w:sz w:val="24"/>
                <w:szCs w:val="24"/>
              </w:rPr>
            </w:pPr>
            <w:r>
              <w:rPr>
                <w:rFonts w:eastAsia="" w:cs="" w:ascii="Cambria" w:hAnsi="Cambria" w:cstheme="majorBidi" w:eastAsiaTheme="majorEastAsia"/>
                <w:b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3810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double" w:sz="6" w:space="0" w:color="9BBB59"/>
              <w:bottom w:val="single" w:sz="18" w:space="0" w:color="9BBB59"/>
              <w:insideH w:val="single" w:sz="18" w:space="0" w:color="9BBB59"/>
            </w:tcBorders>
            <w:shd w:fill="E8F2A1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left"/>
              <w:rPr/>
            </w:pPr>
            <w:r>
              <w:rPr>
                <w:rFonts w:eastAsia="Times New Roman" w:cs="Calibri" w:ascii="Arial Narrow" w:hAnsi="Arial Narrow"/>
                <w:b/>
                <w:bCs/>
                <w:color w:val="000000"/>
                <w:sz w:val="22"/>
                <w:lang w:val="pt-BR" w:eastAsia="pt-BR" w:bidi="ar-SA"/>
              </w:rPr>
              <w:t>Tela 200 polegadas</w:t>
              <w:br/>
            </w:r>
            <w:r>
              <w:rPr>
                <w:rFonts w:eastAsia="Times New Roman" w:cs="Calibri" w:ascii="Arial Narrow" w:hAnsi="Arial Narrow"/>
                <w:b w:val="false"/>
                <w:bCs w:val="false"/>
                <w:color w:val="000000"/>
                <w:sz w:val="22"/>
                <w:lang w:val="pt-BR" w:eastAsia="pt-BR" w:bidi="ar-SA"/>
              </w:rPr>
              <w:t>Tela de projeção motorizada tensionada 200” polegadas. 16:10. Área Visual - A x L - 269,0 x 431,0 cm. com botoeira e controle remoto sem fio</w:t>
            </w:r>
          </w:p>
        </w:tc>
        <w:tc>
          <w:tcPr>
            <w:tcW w:w="947" w:type="dxa"/>
            <w:tcBorders>
              <w:top w:val="double" w:sz="6" w:space="0" w:color="9BBB59"/>
              <w:bottom w:val="single" w:sz="18" w:space="0" w:color="9BBB59"/>
              <w:insideH w:val="single" w:sz="18" w:space="0" w:color="9BBB59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570" w:after="570"/>
              <w:ind w:hanging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Cs/>
                <w:sz w:val="24"/>
                <w:szCs w:val="24"/>
                <w:u w:val="none"/>
                <w:lang w:val="pt-BR"/>
              </w:rPr>
            </w:pPr>
            <w:r>
              <w:rPr>
                <w:rFonts w:eastAsia="Times New Roman" w:cs="Times New Roman"/>
                <w:b/>
                <w:bCs/>
                <w:iCs/>
                <w:sz w:val="24"/>
                <w:szCs w:val="24"/>
                <w:u w:val="none"/>
                <w:lang w:val="pt-BR"/>
              </w:rPr>
              <w:t>1</w:t>
            </w:r>
          </w:p>
        </w:tc>
        <w:tc>
          <w:tcPr>
            <w:tcW w:w="855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double" w:sz="6" w:space="0" w:color="9BBB59"/>
              <w:bottom w:val="single" w:sz="18" w:space="0" w:color="9BBB59"/>
              <w:insideH w:val="single" w:sz="18" w:space="0" w:color="9BBB59"/>
            </w:tcBorders>
            <w:shd w:fill="E8F2A1" w:val="clear"/>
            <w:vAlign w:val="center"/>
          </w:tcPr>
          <w:p>
            <w:pPr>
              <w:pStyle w:val="Normal"/>
              <w:spacing w:lineRule="auto" w:line="240" w:before="570" w:after="570"/>
              <w:ind w:hanging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Cs/>
                <w:sz w:val="24"/>
                <w:szCs w:val="24"/>
                <w:u w:val="none"/>
                <w:lang w:val="pt-BR"/>
              </w:rPr>
            </w:pPr>
            <w:r>
              <w:rPr>
                <w:rFonts w:eastAsia="Times New Roman" w:cs="Times New Roman"/>
                <w:b/>
                <w:bCs/>
                <w:iCs/>
                <w:sz w:val="24"/>
                <w:szCs w:val="24"/>
                <w:u w:val="none"/>
                <w:lang w:val="pt-BR"/>
              </w:rPr>
              <w:t>Un</w:t>
            </w:r>
          </w:p>
        </w:tc>
        <w:tc>
          <w:tcPr>
            <w:tcW w:w="1410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double" w:sz="6" w:space="0" w:color="9BBB59"/>
              <w:bottom w:val="single" w:sz="18" w:space="0" w:color="9BBB59"/>
              <w:insideH w:val="single" w:sz="18" w:space="0" w:color="9BBB59"/>
            </w:tcBorders>
            <w:shd w:fill="FFFFFF" w:val="clear"/>
            <w:vAlign w:val="center"/>
          </w:tcPr>
          <w:p>
            <w:pPr>
              <w:pStyle w:val="Normal"/>
              <w:spacing w:lineRule="auto" w:line="276" w:before="0" w:after="0"/>
              <w:ind w:hanging="0"/>
              <w:contextualSpacing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sz w:val="20"/>
                <w:szCs w:val="20"/>
              </w:rPr>
            </w:r>
          </w:p>
        </w:tc>
        <w:tc>
          <w:tcPr>
            <w:tcW w:w="2132" w:type="dxa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double" w:sz="6" w:space="0" w:color="9BBB59"/>
              <w:bottom w:val="single" w:sz="18" w:space="0" w:color="9BBB59"/>
              <w:insideH w:val="single" w:sz="18" w:space="0" w:color="9BBB59"/>
            </w:tcBorders>
            <w:shd w:fill="E8F2A1" w:val="clear"/>
            <w:vAlign w:val="center"/>
          </w:tcPr>
          <w:p>
            <w:pPr>
              <w:pStyle w:val="Normal"/>
              <w:spacing w:lineRule="auto" w:line="276" w:before="0" w:after="0"/>
              <w:ind w:hanging="0"/>
              <w:contextualSpacing/>
              <w:jc w:val="center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2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2"/>
              </w:rPr>
            </w:r>
          </w:p>
        </w:tc>
      </w:tr>
      <w:tr>
        <w:trPr>
          <w:trHeight w:val="623" w:hRule="atLeast"/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85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double" w:sz="6" w:space="0" w:color="9BBB59"/>
              <w:bottom w:val="single" w:sz="18" w:space="0" w:color="9BBB59"/>
              <w:insideH w:val="single" w:sz="18" w:space="0" w:color="9BBB59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contextualSpacing/>
              <w:jc w:val="center"/>
              <w:rPr>
                <w:b/>
                <w:b/>
                <w:iCs/>
                <w:sz w:val="24"/>
                <w:szCs w:val="24"/>
              </w:rPr>
            </w:pPr>
            <w:r>
              <w:rPr>
                <w:rFonts w:eastAsia="" w:cs="" w:ascii="Cambria" w:hAnsi="Cambria" w:cstheme="majorBidi" w:eastAsiaTheme="majorEastAsia"/>
                <w:b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3810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double" w:sz="6" w:space="0" w:color="9BBB59"/>
              <w:bottom w:val="single" w:sz="18" w:space="0" w:color="9BBB59"/>
              <w:insideH w:val="single" w:sz="18" w:space="0" w:color="9BBB59"/>
            </w:tcBorders>
            <w:shd w:fill="E8F2A1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left"/>
              <w:rPr/>
            </w:pPr>
            <w:r>
              <w:rPr>
                <w:rFonts w:eastAsia="Times New Roman" w:cs="Calibri" w:ascii="Arial Narrow" w:hAnsi="Arial Narrow"/>
                <w:b/>
                <w:bCs/>
                <w:color w:val="000000"/>
                <w:sz w:val="22"/>
                <w:lang w:val="pt-BR" w:eastAsia="pt-BR" w:bidi="ar-SA"/>
              </w:rPr>
              <w:t>Projetor 6000 lumens</w:t>
              <w:br/>
            </w:r>
            <w:r>
              <w:rPr>
                <w:rFonts w:eastAsia="Times New Roman" w:cs="Calibri" w:ascii="Arial Narrow" w:hAnsi="Arial Narrow"/>
                <w:b w:val="false"/>
                <w:bCs w:val="false"/>
                <w:color w:val="000000"/>
                <w:sz w:val="22"/>
                <w:lang w:val="pt-BR" w:eastAsia="pt-BR" w:bidi="ar-SA"/>
              </w:rPr>
              <w:t>Projetor de vídeo corporativo 6.000 lúmens. Contraste: 2.500.00:1. Resolução nativa: 1920 x 1200 (WUXGA). Pixels: 2.304.000. Ambiente: Local claro. Zoom Wide: 50"–500" [1.44–14.76 m]; Zoom: Tele 50"–500" [2.35–23.84 m]. Interfaces: HDBaseT 1x; 2x HDMI; Analógico: D-sub 15 pin 1x; Controle I/O: RS-232C (D-sub 9 pin) 1x; USB-I/O: Tipo A 1x; Tipo B 1x; LAN RJ45 1x; Wireless LAN (acessório opcional) USB Tipo A 1x; Entrada de Áudio (estéreo): 2x; Saída de Áudio (estéreo): 1x; Controle Remoto.</w:t>
            </w:r>
          </w:p>
        </w:tc>
        <w:tc>
          <w:tcPr>
            <w:tcW w:w="947" w:type="dxa"/>
            <w:tcBorders>
              <w:top w:val="double" w:sz="6" w:space="0" w:color="9BBB59"/>
              <w:bottom w:val="single" w:sz="18" w:space="0" w:color="9BBB59"/>
              <w:insideH w:val="single" w:sz="18" w:space="0" w:color="9BBB59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contextualSpacing/>
              <w:jc w:val="center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iCs/>
                <w:strike w:val="false"/>
                <w:dstrike w:val="false"/>
                <w:sz w:val="24"/>
                <w:szCs w:val="24"/>
                <w:u w:val="none"/>
                <w:lang w:val="pt-BR"/>
              </w:rPr>
            </w:pPr>
            <w:r>
              <w:rPr>
                <w:rFonts w:eastAsia="" w:cs="" w:ascii="Cambria" w:hAnsi="Cambria" w:cstheme="majorBidi" w:eastAsiaTheme="majorEastAsia"/>
                <w:b/>
                <w:bCs/>
                <w:iCs/>
                <w:strike w:val="false"/>
                <w:dstrike w:val="false"/>
                <w:sz w:val="24"/>
                <w:szCs w:val="24"/>
                <w:u w:val="none"/>
                <w:lang w:val="pt-BR"/>
              </w:rPr>
              <w:t>1</w:t>
            </w:r>
          </w:p>
        </w:tc>
        <w:tc>
          <w:tcPr>
            <w:tcW w:w="855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double" w:sz="6" w:space="0" w:color="9BBB59"/>
              <w:bottom w:val="single" w:sz="18" w:space="0" w:color="9BBB59"/>
              <w:insideH w:val="single" w:sz="18" w:space="0" w:color="9BBB59"/>
            </w:tcBorders>
            <w:shd w:fill="E8F2A1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contextualSpacing/>
              <w:jc w:val="center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iCs/>
                <w:sz w:val="24"/>
                <w:szCs w:val="24"/>
                <w:u w:val="none"/>
              </w:rPr>
            </w:pPr>
            <w:r>
              <w:rPr>
                <w:rFonts w:eastAsia="" w:cs="" w:ascii="Cambria" w:hAnsi="Cambria" w:cstheme="majorBidi" w:eastAsiaTheme="majorEastAsia"/>
                <w:b/>
                <w:bCs/>
                <w:iCs/>
                <w:sz w:val="24"/>
                <w:szCs w:val="24"/>
                <w:u w:val="none"/>
              </w:rPr>
              <w:t>Un</w:t>
            </w:r>
          </w:p>
        </w:tc>
        <w:tc>
          <w:tcPr>
            <w:tcW w:w="1410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double" w:sz="6" w:space="0" w:color="9BBB59"/>
              <w:bottom w:val="single" w:sz="18" w:space="0" w:color="9BBB59"/>
              <w:insideH w:val="single" w:sz="18" w:space="0" w:color="9BBB59"/>
            </w:tcBorders>
            <w:shd w:fill="FFFFFF" w:val="clear"/>
            <w:vAlign w:val="center"/>
          </w:tcPr>
          <w:p>
            <w:pPr>
              <w:pStyle w:val="Normal"/>
              <w:spacing w:lineRule="auto" w:line="276" w:before="0" w:after="0"/>
              <w:ind w:hanging="0"/>
              <w:contextualSpacing/>
              <w:jc w:val="center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2132" w:type="dxa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double" w:sz="6" w:space="0" w:color="9BBB59"/>
              <w:bottom w:val="single" w:sz="18" w:space="0" w:color="9BBB59"/>
              <w:insideH w:val="single" w:sz="18" w:space="0" w:color="9BBB59"/>
            </w:tcBorders>
            <w:shd w:fill="E8F2A1" w:val="clear"/>
            <w:vAlign w:val="center"/>
          </w:tcPr>
          <w:p>
            <w:pPr>
              <w:pStyle w:val="Normal"/>
              <w:spacing w:lineRule="auto" w:line="276" w:before="0" w:after="0"/>
              <w:ind w:hanging="0"/>
              <w:contextualSpacing/>
              <w:jc w:val="center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2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2"/>
              </w:rPr>
            </w:r>
          </w:p>
        </w:tc>
      </w:tr>
      <w:tr>
        <w:trPr>
          <w:trHeight w:val="623" w:hRule="atLeast"/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85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8" w:space="0" w:color="9BBB59"/>
              <w:bottom w:val="single" w:sz="18" w:space="0" w:color="9BBB59"/>
              <w:insideH w:val="single" w:sz="18" w:space="0" w:color="9BBB59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contextualSpacing/>
              <w:jc w:val="center"/>
              <w:rPr>
                <w:b/>
                <w:b/>
                <w:bCs/>
              </w:rPr>
            </w:pPr>
            <w:r>
              <w:rPr>
                <w:rFonts w:eastAsia="" w:cs="" w:ascii="Cambria" w:hAnsi="Cambria" w:cstheme="majorBidi" w:eastAsiaTheme="majorEastAsia"/>
                <w:b/>
                <w:bCs/>
              </w:rPr>
              <w:t>03</w:t>
            </w:r>
          </w:p>
        </w:tc>
        <w:tc>
          <w:tcPr>
            <w:tcW w:w="3810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18" w:space="0" w:color="9BBB59"/>
              <w:bottom w:val="single" w:sz="18" w:space="0" w:color="9BBB59"/>
              <w:insideH w:val="single" w:sz="18" w:space="0" w:color="9BBB59"/>
            </w:tcBorders>
            <w:shd w:fill="E8F2A1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left"/>
              <w:rPr/>
            </w:pPr>
            <w:r>
              <w:rPr>
                <w:rFonts w:eastAsia="Times New Roman" w:cs="Calibri" w:ascii="Arial Narrow" w:hAnsi="Arial Narrow"/>
                <w:b/>
                <w:bCs/>
                <w:color w:val="000000"/>
                <w:sz w:val="22"/>
                <w:lang w:val="pt-BR" w:eastAsia="pt-BR" w:bidi="ar-SA"/>
              </w:rPr>
              <w:t>Caneta Touch</w:t>
              <w:br/>
            </w:r>
            <w:r>
              <w:rPr>
                <w:rFonts w:eastAsia="Times New Roman" w:cs="Calibri" w:ascii="Arial Narrow" w:hAnsi="Arial Narrow"/>
                <w:b w:val="false"/>
                <w:bCs w:val="false"/>
                <w:color w:val="000000"/>
                <w:sz w:val="22"/>
                <w:lang w:val="pt-BR" w:eastAsia="pt-BR" w:bidi="ar-SA"/>
              </w:rPr>
              <w:t xml:space="preserve">- Caneta </w:t>
            </w:r>
            <w:r>
              <w:rPr>
                <w:rFonts w:eastAsia="Times New Roman" w:cs="Calibri" w:ascii="Arial Narrow" w:hAnsi="Arial Narrow"/>
                <w:b w:val="false"/>
                <w:bCs w:val="false"/>
                <w:i/>
                <w:iCs/>
                <w:color w:val="000000"/>
                <w:sz w:val="22"/>
                <w:lang w:val="pt-BR" w:eastAsia="pt-BR" w:bidi="ar-SA"/>
              </w:rPr>
              <w:t>touch</w:t>
            </w:r>
            <w:r>
              <w:rPr>
                <w:rFonts w:eastAsia="Times New Roman" w:cs="Calibri" w:ascii="Arial Narrow" w:hAnsi="Arial Narrow"/>
                <w:b w:val="false"/>
                <w:bCs w:val="false"/>
                <w:color w:val="000000"/>
                <w:sz w:val="22"/>
                <w:lang w:val="pt-BR" w:eastAsia="pt-BR" w:bidi="ar-SA"/>
              </w:rPr>
              <w:t xml:space="preserve"> universal. Ponta dura ou macia. Design prático e ergonômico. Não arranha a tela. Ponta grossa de borracha universal</w:t>
            </w:r>
          </w:p>
        </w:tc>
        <w:tc>
          <w:tcPr>
            <w:tcW w:w="947" w:type="dxa"/>
            <w:tcBorders>
              <w:top w:val="single" w:sz="18" w:space="0" w:color="9BBB59"/>
              <w:bottom w:val="single" w:sz="18" w:space="0" w:color="9BBB59"/>
              <w:insideH w:val="single" w:sz="18" w:space="0" w:color="9BBB59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contextualSpacing/>
              <w:jc w:val="center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iCs/>
                <w:strike w:val="false"/>
                <w:dstrike w:val="false"/>
                <w:sz w:val="24"/>
                <w:szCs w:val="24"/>
                <w:u w:val="none"/>
                <w:lang w:val="pt-BR"/>
              </w:rPr>
            </w:pPr>
            <w:r>
              <w:rPr>
                <w:rFonts w:eastAsia="" w:cs="" w:ascii="Cambria" w:hAnsi="Cambria" w:cstheme="majorBidi" w:eastAsiaTheme="majorEastAsia"/>
                <w:b/>
                <w:bCs/>
                <w:iCs/>
                <w:strike w:val="false"/>
                <w:dstrike w:val="false"/>
                <w:sz w:val="24"/>
                <w:szCs w:val="24"/>
                <w:u w:val="none"/>
                <w:lang w:val="pt-BR"/>
              </w:rPr>
              <w:t>50</w:t>
            </w:r>
          </w:p>
        </w:tc>
        <w:tc>
          <w:tcPr>
            <w:tcW w:w="855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18" w:space="0" w:color="9BBB59"/>
              <w:bottom w:val="single" w:sz="18" w:space="0" w:color="9BBB59"/>
              <w:insideH w:val="single" w:sz="18" w:space="0" w:color="9BBB59"/>
            </w:tcBorders>
            <w:shd w:fill="E8F2A1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contextualSpacing/>
              <w:jc w:val="center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iCs/>
                <w:sz w:val="24"/>
                <w:szCs w:val="24"/>
                <w:u w:val="none"/>
              </w:rPr>
            </w:pPr>
            <w:r>
              <w:rPr>
                <w:rFonts w:eastAsia="" w:cs="" w:ascii="Cambria" w:hAnsi="Cambria" w:cstheme="majorBidi" w:eastAsiaTheme="majorEastAsia"/>
                <w:b/>
                <w:bCs/>
                <w:iCs/>
                <w:sz w:val="24"/>
                <w:szCs w:val="24"/>
                <w:u w:val="none"/>
              </w:rPr>
              <w:t>Un</w:t>
            </w:r>
          </w:p>
        </w:tc>
        <w:tc>
          <w:tcPr>
            <w:tcW w:w="1410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18" w:space="0" w:color="9BBB59"/>
              <w:bottom w:val="single" w:sz="18" w:space="0" w:color="9BBB59"/>
              <w:insideH w:val="single" w:sz="18" w:space="0" w:color="9BBB59"/>
            </w:tcBorders>
            <w:shd w:fill="FFFFFF" w:val="clear"/>
            <w:vAlign w:val="center"/>
          </w:tcPr>
          <w:p>
            <w:pPr>
              <w:pStyle w:val="Normal"/>
              <w:spacing w:lineRule="auto" w:line="276" w:before="0" w:after="0"/>
              <w:ind w:hanging="0"/>
              <w:contextualSpacing/>
              <w:jc w:val="center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2132" w:type="dxa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single" w:sz="18" w:space="0" w:color="9BBB59"/>
              <w:bottom w:val="single" w:sz="18" w:space="0" w:color="9BBB59"/>
              <w:insideH w:val="single" w:sz="18" w:space="0" w:color="9BBB59"/>
            </w:tcBorders>
            <w:shd w:fill="E8F2A1" w:val="clear"/>
            <w:vAlign w:val="center"/>
          </w:tcPr>
          <w:p>
            <w:pPr>
              <w:pStyle w:val="Normal"/>
              <w:spacing w:lineRule="auto" w:line="276" w:before="0" w:after="0"/>
              <w:ind w:hanging="0"/>
              <w:contextualSpacing/>
              <w:jc w:val="center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2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2"/>
              </w:rPr>
            </w:r>
          </w:p>
        </w:tc>
      </w:tr>
      <w:tr>
        <w:trPr>
          <w:trHeight w:val="623" w:hRule="atLeast"/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85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8" w:space="0" w:color="9BBB59"/>
              <w:bottom w:val="single" w:sz="18" w:space="0" w:color="9BBB59"/>
              <w:insideH w:val="single" w:sz="18" w:space="0" w:color="9BBB59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contextualSpacing/>
              <w:jc w:val="center"/>
              <w:rPr>
                <w:b/>
                <w:b/>
                <w:bCs/>
              </w:rPr>
            </w:pPr>
            <w:r>
              <w:rPr>
                <w:rFonts w:eastAsia="" w:cs="" w:ascii="Cambria" w:hAnsi="Cambria" w:cstheme="majorBidi" w:eastAsiaTheme="majorEastAsia"/>
                <w:b/>
                <w:bCs/>
              </w:rPr>
              <w:t>04</w:t>
            </w:r>
          </w:p>
        </w:tc>
        <w:tc>
          <w:tcPr>
            <w:tcW w:w="3810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18" w:space="0" w:color="9BBB59"/>
              <w:bottom w:val="single" w:sz="18" w:space="0" w:color="9BBB59"/>
              <w:insideH w:val="single" w:sz="18" w:space="0" w:color="9BBB59"/>
            </w:tcBorders>
            <w:shd w:fill="E8F2A1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left"/>
              <w:rPr/>
            </w:pPr>
            <w:r>
              <w:rPr>
                <w:rFonts w:eastAsia="Times New Roman" w:cs="Calibri" w:ascii="Arial Narrow" w:hAnsi="Arial Narrow"/>
                <w:b/>
                <w:bCs/>
                <w:color w:val="000000"/>
                <w:sz w:val="22"/>
                <w:lang w:val="pt-BR" w:eastAsia="pt-BR" w:bidi="ar-SA"/>
              </w:rPr>
              <w:t>TV Smart 80" 4K</w:t>
              <w:br/>
            </w:r>
            <w:r>
              <w:rPr>
                <w:rFonts w:eastAsia="Times New Roman" w:cs="Calibri" w:ascii="Arial Narrow" w:hAnsi="Arial Narrow"/>
                <w:b w:val="false"/>
                <w:bCs w:val="false"/>
                <w:color w:val="000000"/>
                <w:sz w:val="22"/>
                <w:lang w:val="pt-BR" w:eastAsia="pt-BR" w:bidi="ar-SA"/>
              </w:rPr>
              <w:t>Entradas USB 2x, Entrada HDMI: 3x, Outras Conexões: Entrada de Composto (AV), Ethernet (LAN), Saída de Áudio Digital (Óptica), Entrada de RF (terrestre/entrada de cabo), HDMI ARC, HDMI Quick Switch, Rede sem fio integrada (Wi-fi), Bluetooth, Anynet+ (HDMI-CEC)</w:t>
            </w:r>
          </w:p>
        </w:tc>
        <w:tc>
          <w:tcPr>
            <w:tcW w:w="947" w:type="dxa"/>
            <w:tcBorders>
              <w:top w:val="single" w:sz="18" w:space="0" w:color="9BBB59"/>
              <w:bottom w:val="single" w:sz="18" w:space="0" w:color="9BBB59"/>
              <w:insideH w:val="single" w:sz="18" w:space="0" w:color="9BBB59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contextualSpacing/>
              <w:jc w:val="center"/>
              <w:rPr/>
            </w:pPr>
            <w:r>
              <w:rPr>
                <w:rFonts w:eastAsia="" w:cs="" w:ascii="Cambria" w:hAnsi="Cambria" w:cstheme="majorBidi" w:eastAsiaTheme="majorEastAsia"/>
                <w:b/>
                <w:bCs/>
                <w:iCs/>
                <w:strike w:val="false"/>
                <w:dstrike w:val="false"/>
                <w:sz w:val="24"/>
                <w:szCs w:val="24"/>
                <w:u w:val="none"/>
                <w:lang w:val="pt-BR"/>
              </w:rPr>
              <w:t>2</w:t>
            </w:r>
          </w:p>
        </w:tc>
        <w:tc>
          <w:tcPr>
            <w:tcW w:w="855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18" w:space="0" w:color="9BBB59"/>
              <w:bottom w:val="single" w:sz="18" w:space="0" w:color="9BBB59"/>
              <w:insideH w:val="single" w:sz="18" w:space="0" w:color="9BBB59"/>
            </w:tcBorders>
            <w:shd w:fill="E8F2A1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contextualSpacing/>
              <w:jc w:val="center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iCs/>
                <w:sz w:val="24"/>
                <w:szCs w:val="24"/>
                <w:u w:val="none"/>
              </w:rPr>
            </w:pPr>
            <w:r>
              <w:rPr>
                <w:rFonts w:eastAsia="" w:cs="" w:ascii="Cambria" w:hAnsi="Cambria" w:cstheme="majorBidi" w:eastAsiaTheme="majorEastAsia"/>
                <w:b/>
                <w:bCs/>
                <w:iCs/>
                <w:sz w:val="24"/>
                <w:szCs w:val="24"/>
                <w:u w:val="none"/>
              </w:rPr>
              <w:t>Un</w:t>
            </w:r>
          </w:p>
        </w:tc>
        <w:tc>
          <w:tcPr>
            <w:tcW w:w="1410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18" w:space="0" w:color="9BBB59"/>
              <w:bottom w:val="single" w:sz="18" w:space="0" w:color="9BBB59"/>
              <w:insideH w:val="single" w:sz="18" w:space="0" w:color="9BBB59"/>
            </w:tcBorders>
            <w:shd w:fill="FFFFFF" w:val="clear"/>
            <w:vAlign w:val="center"/>
          </w:tcPr>
          <w:p>
            <w:pPr>
              <w:pStyle w:val="Normal"/>
              <w:spacing w:lineRule="auto" w:line="276" w:before="0" w:after="0"/>
              <w:ind w:hanging="0"/>
              <w:contextualSpacing/>
              <w:jc w:val="center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2132" w:type="dxa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single" w:sz="18" w:space="0" w:color="9BBB59"/>
              <w:bottom w:val="single" w:sz="18" w:space="0" w:color="9BBB59"/>
              <w:insideH w:val="single" w:sz="18" w:space="0" w:color="9BBB59"/>
            </w:tcBorders>
            <w:shd w:fill="E8F2A1" w:val="clear"/>
            <w:vAlign w:val="center"/>
          </w:tcPr>
          <w:p>
            <w:pPr>
              <w:pStyle w:val="Normal"/>
              <w:spacing w:lineRule="auto" w:line="276" w:before="0" w:after="0"/>
              <w:ind w:hanging="0"/>
              <w:contextualSpacing/>
              <w:jc w:val="center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2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2"/>
              </w:rPr>
            </w:r>
          </w:p>
        </w:tc>
      </w:tr>
      <w:tr>
        <w:trPr>
          <w:trHeight w:val="623" w:hRule="atLeast"/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85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8" w:space="0" w:color="9BBB59"/>
              <w:bottom w:val="single" w:sz="18" w:space="0" w:color="9BBB59"/>
              <w:insideH w:val="single" w:sz="18" w:space="0" w:color="9BBB59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contextualSpacing/>
              <w:jc w:val="center"/>
              <w:rPr>
                <w:b/>
                <w:b/>
                <w:bCs/>
              </w:rPr>
            </w:pPr>
            <w:r>
              <w:rPr>
                <w:rFonts w:eastAsia="" w:cs="" w:ascii="Cambria" w:hAnsi="Cambria" w:cstheme="majorBidi" w:eastAsiaTheme="majorEastAsia"/>
                <w:b/>
                <w:bCs/>
              </w:rPr>
              <w:t xml:space="preserve">05 </w:t>
            </w:r>
          </w:p>
        </w:tc>
        <w:tc>
          <w:tcPr>
            <w:tcW w:w="3810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18" w:space="0" w:color="9BBB59"/>
              <w:bottom w:val="single" w:sz="18" w:space="0" w:color="9BBB59"/>
              <w:insideH w:val="single" w:sz="18" w:space="0" w:color="9BBB59"/>
            </w:tcBorders>
            <w:shd w:fill="E8F2A1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left"/>
              <w:rPr/>
            </w:pPr>
            <w:r>
              <w:rPr>
                <w:rFonts w:eastAsia="Times New Roman" w:cs="Calibri" w:ascii="Arial Narrow" w:hAnsi="Arial Narrow"/>
                <w:b/>
                <w:bCs/>
                <w:color w:val="000000"/>
                <w:sz w:val="22"/>
                <w:lang w:val="pt-BR" w:eastAsia="pt-BR" w:bidi="ar-SA"/>
              </w:rPr>
              <w:t>Suporte Articulado TV 75"</w:t>
              <w:br/>
            </w:r>
            <w:r>
              <w:rPr>
                <w:rFonts w:eastAsia="Times New Roman" w:cs="Calibri" w:ascii="Arial Narrow" w:hAnsi="Arial Narrow"/>
                <w:b w:val="false"/>
                <w:bCs w:val="false"/>
                <w:color w:val="000000"/>
                <w:sz w:val="22"/>
                <w:lang w:val="pt-BR" w:eastAsia="pt-BR" w:bidi="ar-SA"/>
              </w:rPr>
              <w:t>Suporte TV 50 a 75 polegadas articulado, fixo e inclinável. Distância máxima da parede: 410 mm, Distância mínima da parede: 57 mm, inclui kit de instalação, montagem na parede, Tamanho máximo da tela: 75”, Tamanho mínimo da tela: 26".</w:t>
            </w:r>
          </w:p>
        </w:tc>
        <w:tc>
          <w:tcPr>
            <w:tcW w:w="947" w:type="dxa"/>
            <w:tcBorders>
              <w:top w:val="single" w:sz="18" w:space="0" w:color="9BBB59"/>
              <w:bottom w:val="single" w:sz="18" w:space="0" w:color="9BBB59"/>
              <w:insideH w:val="single" w:sz="18" w:space="0" w:color="9BBB59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contextualSpacing/>
              <w:jc w:val="center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iCs/>
                <w:strike w:val="false"/>
                <w:dstrike w:val="false"/>
                <w:sz w:val="24"/>
                <w:szCs w:val="24"/>
                <w:u w:val="none"/>
                <w:lang w:val="pt-BR"/>
              </w:rPr>
            </w:pPr>
            <w:r>
              <w:rPr>
                <w:rFonts w:eastAsia="" w:cs="" w:ascii="Cambria" w:hAnsi="Cambria" w:cstheme="majorBidi" w:eastAsiaTheme="majorEastAsia"/>
                <w:b/>
                <w:bCs/>
                <w:iCs/>
                <w:strike w:val="false"/>
                <w:dstrike w:val="false"/>
                <w:sz w:val="24"/>
                <w:szCs w:val="24"/>
                <w:u w:val="none"/>
                <w:lang w:val="pt-BR"/>
              </w:rPr>
              <w:t>2</w:t>
            </w:r>
          </w:p>
        </w:tc>
        <w:tc>
          <w:tcPr>
            <w:tcW w:w="855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18" w:space="0" w:color="9BBB59"/>
              <w:bottom w:val="single" w:sz="18" w:space="0" w:color="9BBB59"/>
              <w:insideH w:val="single" w:sz="18" w:space="0" w:color="9BBB59"/>
            </w:tcBorders>
            <w:shd w:fill="E8F2A1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contextualSpacing/>
              <w:jc w:val="center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iCs/>
                <w:sz w:val="24"/>
                <w:szCs w:val="24"/>
                <w:u w:val="none"/>
              </w:rPr>
            </w:pPr>
            <w:r>
              <w:rPr>
                <w:rFonts w:eastAsia="" w:cs="" w:ascii="Cambria" w:hAnsi="Cambria" w:cstheme="majorBidi" w:eastAsiaTheme="majorEastAsia"/>
                <w:b/>
                <w:bCs/>
                <w:iCs/>
                <w:sz w:val="24"/>
                <w:szCs w:val="24"/>
                <w:u w:val="none"/>
              </w:rPr>
              <w:t>Un</w:t>
            </w:r>
          </w:p>
        </w:tc>
        <w:tc>
          <w:tcPr>
            <w:tcW w:w="1410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18" w:space="0" w:color="9BBB59"/>
              <w:bottom w:val="single" w:sz="18" w:space="0" w:color="9BBB59"/>
              <w:insideH w:val="single" w:sz="18" w:space="0" w:color="9BBB59"/>
            </w:tcBorders>
            <w:shd w:fill="FFFFFF" w:val="clear"/>
            <w:vAlign w:val="center"/>
          </w:tcPr>
          <w:p>
            <w:pPr>
              <w:pStyle w:val="Normal"/>
              <w:spacing w:lineRule="auto" w:line="276" w:before="0" w:after="0"/>
              <w:ind w:hanging="0"/>
              <w:contextualSpacing/>
              <w:jc w:val="center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2132" w:type="dxa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single" w:sz="18" w:space="0" w:color="9BBB59"/>
              <w:bottom w:val="single" w:sz="18" w:space="0" w:color="9BBB59"/>
              <w:insideH w:val="single" w:sz="18" w:space="0" w:color="9BBB59"/>
            </w:tcBorders>
            <w:shd w:fill="E8F2A1" w:val="clear"/>
            <w:vAlign w:val="center"/>
          </w:tcPr>
          <w:p>
            <w:pPr>
              <w:pStyle w:val="Normal"/>
              <w:spacing w:lineRule="auto" w:line="276" w:before="0" w:after="0"/>
              <w:ind w:hanging="0"/>
              <w:contextualSpacing/>
              <w:jc w:val="center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2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2"/>
              </w:rPr>
            </w:r>
          </w:p>
        </w:tc>
      </w:tr>
      <w:tr>
        <w:trPr>
          <w:trHeight w:val="623" w:hRule="atLeast"/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85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8" w:space="0" w:color="9BBB59"/>
              <w:bottom w:val="single" w:sz="18" w:space="0" w:color="9BBB59"/>
              <w:insideH w:val="single" w:sz="18" w:space="0" w:color="9BBB59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contextualSpacing/>
              <w:jc w:val="center"/>
              <w:rPr>
                <w:b/>
                <w:b/>
                <w:bCs/>
              </w:rPr>
            </w:pPr>
            <w:r>
              <w:rPr>
                <w:rFonts w:eastAsia="" w:cs="" w:ascii="Cambria" w:hAnsi="Cambria" w:cstheme="majorBidi" w:eastAsiaTheme="majorEastAsia"/>
                <w:b/>
                <w:bCs/>
              </w:rPr>
              <w:t>06</w:t>
            </w:r>
          </w:p>
        </w:tc>
        <w:tc>
          <w:tcPr>
            <w:tcW w:w="3810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18" w:space="0" w:color="9BBB59"/>
              <w:bottom w:val="single" w:sz="18" w:space="0" w:color="9BBB59"/>
              <w:insideH w:val="single" w:sz="18" w:space="0" w:color="9BBB59"/>
            </w:tcBorders>
            <w:shd w:fill="E8F2A1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left"/>
              <w:rPr/>
            </w:pPr>
            <w:r>
              <w:rPr>
                <w:rFonts w:eastAsia="Times New Roman" w:cs="Calibri" w:ascii="Arial Narrow" w:hAnsi="Arial Narrow"/>
                <w:b/>
                <w:bCs/>
                <w:color w:val="000000"/>
                <w:sz w:val="22"/>
                <w:lang w:val="pt-BR" w:eastAsia="pt-BR" w:bidi="ar-SA"/>
              </w:rPr>
              <w:t>Suporte Fixo TV 80"</w:t>
              <w:br/>
            </w:r>
            <w:r>
              <w:rPr>
                <w:rFonts w:eastAsia="Times New Roman" w:cs="Calibri" w:ascii="Arial Narrow" w:hAnsi="Arial Narrow"/>
                <w:b w:val="false"/>
                <w:bCs w:val="false"/>
                <w:color w:val="000000"/>
                <w:sz w:val="22"/>
                <w:lang w:val="pt-BR" w:eastAsia="pt-BR" w:bidi="ar-SA"/>
              </w:rPr>
              <w:t>Suporte para TV fixo universal. Fácil Instalação. Suporta até 100 kg. Acompanha: Manual de instalação de fácil entendimento, gabarito para marcação de furação de forma fácil. Kits de parafusos:  4 Parafusos Com 4 Buchas - 6,3 x 50mm - 2 M4 20mm - 2 M6 20mm - 2 M8 25mm - 4 Arruela ¼. Compatível com TV de 14 polegadas até 84 polegadas. Suporte com pintura eletroestática que evita corrosão.</w:t>
            </w:r>
          </w:p>
        </w:tc>
        <w:tc>
          <w:tcPr>
            <w:tcW w:w="947" w:type="dxa"/>
            <w:tcBorders>
              <w:top w:val="single" w:sz="18" w:space="0" w:color="9BBB59"/>
              <w:bottom w:val="single" w:sz="18" w:space="0" w:color="9BBB59"/>
              <w:insideH w:val="single" w:sz="18" w:space="0" w:color="9BBB59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contextualSpacing/>
              <w:jc w:val="center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iCs/>
                <w:strike w:val="false"/>
                <w:dstrike w:val="false"/>
                <w:sz w:val="24"/>
                <w:szCs w:val="24"/>
                <w:u w:val="none"/>
                <w:lang w:val="pt-BR"/>
              </w:rPr>
            </w:pPr>
            <w:r>
              <w:rPr>
                <w:rFonts w:eastAsia="" w:cs="" w:ascii="Cambria" w:hAnsi="Cambria" w:cstheme="majorBidi" w:eastAsiaTheme="majorEastAsia"/>
                <w:b/>
                <w:bCs/>
                <w:iCs/>
                <w:strike w:val="false"/>
                <w:dstrike w:val="false"/>
                <w:sz w:val="24"/>
                <w:szCs w:val="24"/>
                <w:u w:val="none"/>
                <w:lang w:val="pt-BR"/>
              </w:rPr>
              <w:t>2</w:t>
            </w:r>
          </w:p>
        </w:tc>
        <w:tc>
          <w:tcPr>
            <w:tcW w:w="855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18" w:space="0" w:color="9BBB59"/>
              <w:bottom w:val="single" w:sz="18" w:space="0" w:color="9BBB59"/>
              <w:insideH w:val="single" w:sz="18" w:space="0" w:color="9BBB59"/>
            </w:tcBorders>
            <w:shd w:fill="E8F2A1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contextualSpacing/>
              <w:jc w:val="center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iCs/>
                <w:sz w:val="24"/>
                <w:szCs w:val="24"/>
                <w:u w:val="none"/>
              </w:rPr>
            </w:pPr>
            <w:r>
              <w:rPr>
                <w:rFonts w:eastAsia="" w:cs="" w:ascii="Cambria" w:hAnsi="Cambria" w:cstheme="majorBidi" w:eastAsiaTheme="majorEastAsia"/>
                <w:b/>
                <w:bCs/>
                <w:iCs/>
                <w:sz w:val="24"/>
                <w:szCs w:val="24"/>
                <w:u w:val="none"/>
              </w:rPr>
              <w:t>Un</w:t>
            </w:r>
          </w:p>
        </w:tc>
        <w:tc>
          <w:tcPr>
            <w:tcW w:w="1410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18" w:space="0" w:color="9BBB59"/>
              <w:bottom w:val="single" w:sz="18" w:space="0" w:color="9BBB59"/>
              <w:insideH w:val="single" w:sz="18" w:space="0" w:color="9BBB59"/>
            </w:tcBorders>
            <w:shd w:fill="FFFFFF" w:val="clear"/>
            <w:vAlign w:val="center"/>
          </w:tcPr>
          <w:p>
            <w:pPr>
              <w:pStyle w:val="Normal"/>
              <w:spacing w:lineRule="auto" w:line="276" w:before="0" w:after="0"/>
              <w:ind w:hanging="0"/>
              <w:contextualSpacing/>
              <w:jc w:val="center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2132" w:type="dxa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single" w:sz="18" w:space="0" w:color="9BBB59"/>
              <w:bottom w:val="single" w:sz="18" w:space="0" w:color="9BBB59"/>
              <w:insideH w:val="single" w:sz="18" w:space="0" w:color="9BBB59"/>
            </w:tcBorders>
            <w:shd w:fill="E8F2A1" w:val="clear"/>
            <w:vAlign w:val="center"/>
          </w:tcPr>
          <w:p>
            <w:pPr>
              <w:pStyle w:val="Normal"/>
              <w:spacing w:lineRule="auto" w:line="276" w:before="0" w:after="0"/>
              <w:ind w:hanging="0"/>
              <w:contextualSpacing/>
              <w:jc w:val="center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2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2"/>
              </w:rPr>
            </w:r>
          </w:p>
        </w:tc>
      </w:tr>
    </w:tbl>
    <w:p>
      <w:pPr>
        <w:pStyle w:val="Corpodotextorecuado"/>
        <w:ind w:firstLine="709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Corpodotextorecuado"/>
        <w:ind w:firstLine="709"/>
        <w:rPr>
          <w:rFonts w:ascii="Times New Roman" w:hAnsi="Times New Roman" w:cs="Times New Roman"/>
          <w:b/>
          <w:b/>
        </w:rPr>
      </w:pPr>
      <w:r>
        <w:rPr>
          <w:rFonts w:cs="Times New Roman" w:ascii="Arial" w:hAnsi="Arial"/>
          <w:b/>
          <w:sz w:val="24"/>
          <w:szCs w:val="24"/>
        </w:rPr>
        <w:t>Para tanto, nos propomos a fornecer os materiais / executar os serviços pelos preços unitários constantes da planilha de quantitativos e preços unitários acima pelo preço global de:</w:t>
      </w:r>
    </w:p>
    <w:p>
      <w:pPr>
        <w:pStyle w:val="Corpodotextorecuado"/>
        <w:tabs>
          <w:tab w:val="clear" w:pos="708"/>
          <w:tab w:val="left" w:pos="851" w:leader="none"/>
          <w:tab w:val="left" w:pos="1701" w:leader="none"/>
        </w:tabs>
        <w:ind w:hanging="0"/>
        <w:rPr>
          <w:rFonts w:ascii="Times New Roman" w:hAnsi="Times New Roman" w:cs="Times New Roman"/>
          <w:b/>
          <w:b/>
        </w:rPr>
      </w:pPr>
      <w:r>
        <w:rPr>
          <w:rFonts w:cs="Times New Roman" w:ascii="Arial" w:hAnsi="Arial"/>
          <w:b/>
          <w:sz w:val="24"/>
          <w:szCs w:val="24"/>
        </w:rPr>
        <w:t xml:space="preserve"> </w:t>
      </w:r>
      <w:r>
        <w:rPr>
          <w:rFonts w:cs="Times New Roman" w:ascii="Arial" w:hAnsi="Arial"/>
          <w:b/>
          <w:sz w:val="24"/>
          <w:szCs w:val="24"/>
        </w:rPr>
        <w:t>R$__________________(____________________________________________).</w:t>
      </w:r>
    </w:p>
    <w:p>
      <w:pPr>
        <w:pStyle w:val="Normal"/>
        <w:tabs>
          <w:tab w:val="clear" w:pos="708"/>
          <w:tab w:val="left" w:pos="5516" w:leader="none"/>
        </w:tabs>
        <w:rPr>
          <w:rFonts w:ascii="Courier New" w:hAnsi="Courier New" w:cs="Courier New"/>
          <w:b/>
          <w:b/>
        </w:rPr>
      </w:pPr>
      <w:r>
        <w:rPr>
          <w:rFonts w:cs="Courier New" w:ascii="Arial" w:hAnsi="Arial"/>
          <w:b/>
          <w:sz w:val="24"/>
          <w:szCs w:val="24"/>
        </w:rPr>
        <w:tab/>
      </w:r>
    </w:p>
    <w:p>
      <w:pPr>
        <w:pStyle w:val="Normal"/>
        <w:rPr>
          <w:highlight w:val="yellow"/>
        </w:rPr>
      </w:pPr>
      <w:r>
        <w:rPr>
          <w:rFonts w:ascii="Arial" w:hAnsi="Arial"/>
          <w:sz w:val="24"/>
          <w:szCs w:val="24"/>
        </w:rPr>
        <w:t xml:space="preserve">Declaro que os serviços e materiais oferecidos nesta </w:t>
      </w:r>
      <w:r>
        <w:rPr>
          <w:rFonts w:ascii="Arial" w:hAnsi="Arial"/>
          <w:b/>
          <w:i/>
          <w:sz w:val="24"/>
          <w:szCs w:val="24"/>
        </w:rPr>
        <w:t xml:space="preserve">Proposta Comercial </w:t>
      </w:r>
      <w:r>
        <w:rPr>
          <w:rFonts w:ascii="Arial" w:hAnsi="Arial"/>
          <w:sz w:val="24"/>
          <w:szCs w:val="24"/>
        </w:rPr>
        <w:t>atendem as especificações mínimas solicitadas e</w:t>
      </w:r>
      <w:r>
        <w:rPr>
          <w:rFonts w:ascii="Arial" w:hAnsi="Arial"/>
          <w:b/>
          <w:i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estão de acordo com todas as normas e disposições dos órgãos reguladores vigentes</w:t>
      </w:r>
      <w:r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e</w:t>
      </w:r>
      <w:r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que nos responsabilizamos pelos dados fornecidos a CÂMARA MUNICIPAL DE RESENDE – CMR/RJ, assim como por sua fidedignidade.</w:t>
      </w:r>
    </w:p>
    <w:p>
      <w:pPr>
        <w:pStyle w:val="Normal"/>
        <w:rPr>
          <w:highlight w:val="yellow"/>
        </w:rPr>
      </w:pPr>
      <w:r>
        <w:rPr>
          <w:highlight w:val="yellow"/>
        </w:rPr>
        <mc:AlternateContent>
          <mc:Choice Requires="wps">
            <w:drawing>
              <wp:anchor behindDoc="0" distT="0" distB="0" distL="112395" distR="112395" simplePos="0" locked="0" layoutInCell="1" allowOverlap="1" relativeHeight="5" wp14:anchorId="7524767C">
                <wp:simplePos x="0" y="0"/>
                <wp:positionH relativeFrom="column">
                  <wp:posOffset>5715</wp:posOffset>
                </wp:positionH>
                <wp:positionV relativeFrom="paragraph">
                  <wp:posOffset>5715</wp:posOffset>
                </wp:positionV>
                <wp:extent cx="3214370" cy="1728470"/>
                <wp:effectExtent l="9525" t="10160" r="9525" b="8890"/>
                <wp:wrapSquare wrapText="bothSides"/>
                <wp:docPr id="1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3720" cy="172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hd w:val="clear" w:color="auto" w:fill="CCCCCC"/>
                              <w:jc w:val="center"/>
                              <w:rPr>
                                <w:rFonts w:ascii="Courier New" w:hAnsi="Courier New" w:cs="Courier New"/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rFonts w:cs="Courier New" w:ascii="Courier New" w:hAnsi="Courier New"/>
                                <w:b/>
                                <w:bCs/>
                                <w:color w:val="000000"/>
                                <w:shd w:val="pct15" w:color="auto" w:fill="FFFFFF"/>
                              </w:rPr>
                              <w:t>Carimbo de CNPJ</w:t>
                            </w:r>
                          </w:p>
                          <w:p>
                            <w:pPr>
                              <w:pStyle w:val="Contedodoquadro"/>
                              <w:rPr>
                                <w:rFonts w:ascii="Courier New" w:hAnsi="Courier New" w:cs="Courier New"/>
                                <w:i/>
                                <w:i/>
                                <w:iCs/>
                              </w:rPr>
                            </w:pPr>
                            <w:r>
                              <w:rPr>
                                <w:rFonts w:cs="Courier New" w:ascii="Courier New" w:hAnsi="Courier New"/>
                                <w:i/>
                                <w:iCs/>
                              </w:rPr>
                            </w:r>
                          </w:p>
                          <w:p>
                            <w:pPr>
                              <w:pStyle w:val="Contedodoquadro"/>
                              <w:rPr>
                                <w:rFonts w:ascii="Courier New" w:hAnsi="Courier New" w:cs="Courier New"/>
                                <w:i/>
                                <w:i/>
                                <w:iCs/>
                              </w:rPr>
                            </w:pPr>
                            <w:r>
                              <w:rPr>
                                <w:rFonts w:cs="Courier New" w:ascii="Courier New" w:hAnsi="Courier New"/>
                                <w:i/>
                                <w:iCs/>
                              </w:rPr>
                            </w:r>
                          </w:p>
                          <w:p>
                            <w:pPr>
                              <w:pStyle w:val="Contedodoquadro"/>
                              <w:rPr>
                                <w:rFonts w:ascii="Courier New" w:hAnsi="Courier New" w:cs="Courier New"/>
                                <w:i/>
                                <w:i/>
                                <w:iCs/>
                              </w:rPr>
                            </w:pPr>
                            <w:r>
                              <w:rPr>
                                <w:rFonts w:cs="Courier New" w:ascii="Courier New" w:hAnsi="Courier New"/>
                                <w:i/>
                                <w:iCs/>
                              </w:rPr>
                            </w:r>
                          </w:p>
                          <w:p>
                            <w:pPr>
                              <w:pStyle w:val="Contedodoquadro"/>
                              <w:rPr>
                                <w:rFonts w:ascii="Courier New" w:hAnsi="Courier New" w:cs="Courier New"/>
                                <w:i/>
                                <w:i/>
                                <w:iCs/>
                              </w:rPr>
                            </w:pPr>
                            <w:r>
                              <w:rPr>
                                <w:rFonts w:cs="Courier New" w:ascii="Courier New" w:hAnsi="Courier New"/>
                                <w:i/>
                                <w:iCs/>
                              </w:rPr>
                            </w:r>
                          </w:p>
                          <w:p>
                            <w:pPr>
                              <w:pStyle w:val="Contedodoquadro"/>
                              <w:rPr>
                                <w:rFonts w:ascii="Courier New" w:hAnsi="Courier New" w:cs="Courier New"/>
                                <w:i/>
                                <w:i/>
                                <w:iCs/>
                              </w:rPr>
                            </w:pPr>
                            <w:r>
                              <w:rPr>
                                <w:rFonts w:cs="Courier New" w:ascii="Courier New" w:hAnsi="Courier New"/>
                                <w:i/>
                                <w:iCs/>
                              </w:rPr>
                            </w:r>
                          </w:p>
                          <w:p>
                            <w:pPr>
                              <w:pStyle w:val="Contedodoquadro"/>
                              <w:spacing w:before="0" w:after="120"/>
                              <w:contextualSpacing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fillcolor="white" stroked="t" style="position:absolute;margin-left:0.45pt;margin-top:0.45pt;width:253pt;height:136pt" wp14:anchorId="7524767C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dodoquadro"/>
                        <w:shd w:val="clear" w:color="auto" w:fill="CCCCCC"/>
                        <w:jc w:val="center"/>
                        <w:rPr>
                          <w:rFonts w:ascii="Courier New" w:hAnsi="Courier New" w:cs="Courier New"/>
                          <w:b/>
                          <w:b/>
                          <w:bCs/>
                        </w:rPr>
                      </w:pPr>
                      <w:r>
                        <w:rPr>
                          <w:rFonts w:cs="Courier New" w:ascii="Courier New" w:hAnsi="Courier New"/>
                          <w:b/>
                          <w:bCs/>
                          <w:color w:val="000000"/>
                          <w:shd w:val="pct15" w:color="auto" w:fill="FFFFFF"/>
                        </w:rPr>
                        <w:t>Carimbo de CNPJ</w:t>
                      </w:r>
                    </w:p>
                    <w:p>
                      <w:pPr>
                        <w:pStyle w:val="Contedodoquadro"/>
                        <w:rPr>
                          <w:rFonts w:ascii="Courier New" w:hAnsi="Courier New" w:cs="Courier New"/>
                          <w:i/>
                          <w:i/>
                          <w:iCs/>
                        </w:rPr>
                      </w:pPr>
                      <w:r>
                        <w:rPr>
                          <w:rFonts w:cs="Courier New" w:ascii="Courier New" w:hAnsi="Courier New"/>
                          <w:i/>
                          <w:iCs/>
                        </w:rPr>
                      </w:r>
                    </w:p>
                    <w:p>
                      <w:pPr>
                        <w:pStyle w:val="Contedodoquadro"/>
                        <w:rPr>
                          <w:rFonts w:ascii="Courier New" w:hAnsi="Courier New" w:cs="Courier New"/>
                          <w:i/>
                          <w:i/>
                          <w:iCs/>
                        </w:rPr>
                      </w:pPr>
                      <w:r>
                        <w:rPr>
                          <w:rFonts w:cs="Courier New" w:ascii="Courier New" w:hAnsi="Courier New"/>
                          <w:i/>
                          <w:iCs/>
                        </w:rPr>
                      </w:r>
                    </w:p>
                    <w:p>
                      <w:pPr>
                        <w:pStyle w:val="Contedodoquadro"/>
                        <w:rPr>
                          <w:rFonts w:ascii="Courier New" w:hAnsi="Courier New" w:cs="Courier New"/>
                          <w:i/>
                          <w:i/>
                          <w:iCs/>
                        </w:rPr>
                      </w:pPr>
                      <w:r>
                        <w:rPr>
                          <w:rFonts w:cs="Courier New" w:ascii="Courier New" w:hAnsi="Courier New"/>
                          <w:i/>
                          <w:iCs/>
                        </w:rPr>
                      </w:r>
                    </w:p>
                    <w:p>
                      <w:pPr>
                        <w:pStyle w:val="Contedodoquadro"/>
                        <w:rPr>
                          <w:rFonts w:ascii="Courier New" w:hAnsi="Courier New" w:cs="Courier New"/>
                          <w:i/>
                          <w:i/>
                          <w:iCs/>
                        </w:rPr>
                      </w:pPr>
                      <w:r>
                        <w:rPr>
                          <w:rFonts w:cs="Courier New" w:ascii="Courier New" w:hAnsi="Courier New"/>
                          <w:i/>
                          <w:iCs/>
                        </w:rPr>
                      </w:r>
                    </w:p>
                    <w:p>
                      <w:pPr>
                        <w:pStyle w:val="Contedodoquadro"/>
                        <w:rPr>
                          <w:rFonts w:ascii="Courier New" w:hAnsi="Courier New" w:cs="Courier New"/>
                          <w:i/>
                          <w:i/>
                          <w:iCs/>
                        </w:rPr>
                      </w:pPr>
                      <w:r>
                        <w:rPr>
                          <w:rFonts w:cs="Courier New" w:ascii="Courier New" w:hAnsi="Courier New"/>
                          <w:i/>
                          <w:iCs/>
                        </w:rPr>
                      </w:r>
                    </w:p>
                    <w:p>
                      <w:pPr>
                        <w:pStyle w:val="Contedodoquadro"/>
                        <w:spacing w:before="0" w:after="120"/>
                        <w:contextualSpacing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Courier New" w:hAnsi="Courier New" w:cs="Courier New"/>
          <w:i/>
          <w:i/>
          <w:iCs/>
        </w:rPr>
      </w:pPr>
      <w:r>
        <w:rPr>
          <w:rFonts w:cs="Courier New" w:ascii="Courier New" w:hAnsi="Courier New"/>
          <w:i/>
          <w:iCs/>
        </w:rPr>
      </w:r>
    </w:p>
    <w:p>
      <w:pPr>
        <w:pStyle w:val="Normal"/>
        <w:rPr>
          <w:rFonts w:ascii="Courier New" w:hAnsi="Courier New" w:cs="Courier New"/>
          <w:i/>
          <w:i/>
          <w:iCs/>
        </w:rPr>
      </w:pPr>
      <w:r>
        <w:rPr>
          <w:rFonts w:cs="Courier New" w:ascii="Courier New" w:hAnsi="Courier New"/>
          <w:i/>
          <w:iCs/>
        </w:rPr>
      </w:r>
    </w:p>
    <w:p>
      <w:pPr>
        <w:pStyle w:val="Normal"/>
        <w:rPr>
          <w:rFonts w:ascii="Courier New" w:hAnsi="Courier New" w:cs="Courier New"/>
          <w:i/>
          <w:i/>
          <w:iCs/>
        </w:rPr>
      </w:pPr>
      <w:r>
        <w:rPr>
          <w:rFonts w:cs="Courier New" w:ascii="Courier New" w:hAnsi="Courier New"/>
          <w:i/>
          <w:iCs/>
        </w:rPr>
      </w:r>
    </w:p>
    <w:p>
      <w:pPr>
        <w:pStyle w:val="Normal"/>
        <w:rPr>
          <w:rFonts w:ascii="Courier New" w:hAnsi="Courier New" w:cs="Courier New"/>
          <w:i/>
          <w:i/>
          <w:iCs/>
        </w:rPr>
      </w:pPr>
      <w:r>
        <w:rPr>
          <w:rFonts w:cs="Courier New" w:ascii="Courier New" w:hAnsi="Courier New"/>
          <w:i/>
          <w:iCs/>
        </w:rPr>
      </w:r>
    </w:p>
    <w:p>
      <w:pPr>
        <w:pStyle w:val="Normal"/>
        <w:rPr>
          <w:rFonts w:ascii="Courier New" w:hAnsi="Courier New" w:cs="Courier New"/>
          <w:i/>
          <w:i/>
          <w:iCs/>
        </w:rPr>
      </w:pPr>
      <w:r>
        <w:rPr>
          <w:rFonts w:cs="Courier New" w:ascii="Courier New" w:hAnsi="Courier New"/>
          <w:i/>
          <w:iCs/>
        </w:rPr>
      </w:r>
    </w:p>
    <w:p>
      <w:pPr>
        <w:pStyle w:val="Normal"/>
        <w:rPr>
          <w:rFonts w:ascii="Courier New" w:hAnsi="Courier New" w:cs="Courier New"/>
          <w:i/>
          <w:i/>
          <w:iCs/>
        </w:rPr>
      </w:pPr>
      <w:r>
        <w:rPr>
          <w:rFonts w:cs="Courier New" w:ascii="Courier New" w:hAnsi="Courier New"/>
          <w:i/>
          <w:iCs/>
        </w:rPr>
      </w:r>
    </w:p>
    <w:p>
      <w:pPr>
        <w:pStyle w:val="Normal"/>
        <w:rPr>
          <w:rFonts w:ascii="Courier New" w:hAnsi="Courier New" w:cs="Courier New"/>
          <w:i/>
          <w:i/>
          <w:iCs/>
        </w:rPr>
      </w:pPr>
      <w:r>
        <w:rPr>
          <w:rFonts w:cs="Courier New" w:ascii="Courier New" w:hAnsi="Courier New"/>
          <w:i/>
          <w:iCs/>
        </w:rPr>
      </w:r>
    </w:p>
    <w:p>
      <w:pPr>
        <w:pStyle w:val="Normal"/>
        <w:rPr>
          <w:rFonts w:ascii="Courier New" w:hAnsi="Courier New" w:cs="Courier New"/>
          <w:i/>
          <w:i/>
          <w:iCs/>
        </w:rPr>
      </w:pPr>
      <w:r>
        <w:rPr>
          <w:rFonts w:cs="Courier New" w:ascii="Arial" w:hAnsi="Arial"/>
          <w:i/>
          <w:iCs/>
          <w:sz w:val="24"/>
          <w:szCs w:val="24"/>
        </w:rPr>
        <w:t>Data:   _______/____/_________</w:t>
      </w:r>
    </w:p>
    <w:p>
      <w:pPr>
        <w:pStyle w:val="Normal"/>
        <w:rPr>
          <w:rFonts w:ascii="Courier New" w:hAnsi="Courier New" w:cs="Courier New"/>
          <w:i/>
          <w:i/>
          <w:iCs/>
        </w:rPr>
      </w:pPr>
      <w:r>
        <w:rPr>
          <w:rFonts w:cs="Courier New" w:ascii="Courier New" w:hAnsi="Courier New"/>
          <w:i/>
          <w:iCs/>
        </w:rPr>
      </w:r>
    </w:p>
    <w:p>
      <w:pPr>
        <w:pStyle w:val="Normal"/>
        <w:rPr>
          <w:rFonts w:ascii="Courier New" w:hAnsi="Courier New" w:cs="Courier New"/>
          <w:i/>
          <w:i/>
          <w:iCs/>
        </w:rPr>
      </w:pPr>
      <w:r>
        <w:rPr>
          <w:rFonts w:cs="Courier New" w:ascii="Courier New" w:hAnsi="Courier New"/>
          <w:i/>
          <w:iCs/>
        </w:rPr>
      </w:r>
    </w:p>
    <w:p>
      <w:pPr>
        <w:pStyle w:val="Normal"/>
        <w:rPr>
          <w:rFonts w:ascii="Courier New" w:hAnsi="Courier New" w:cs="Courier New"/>
          <w:i/>
          <w:i/>
          <w:iCs/>
        </w:rPr>
      </w:pPr>
      <w:r>
        <w:rPr>
          <w:rFonts w:cs="Courier New" w:ascii="Arial" w:hAnsi="Arial"/>
          <w:i/>
          <w:iCs/>
          <w:sz w:val="24"/>
          <w:szCs w:val="24"/>
        </w:rPr>
        <w:t>Assinatura:_____________________________</w:t>
      </w:r>
    </w:p>
    <w:p>
      <w:pPr>
        <w:pStyle w:val="Normal"/>
        <w:rPr>
          <w:rFonts w:ascii="Courier New" w:hAnsi="Courier New" w:cs="Courier New"/>
          <w:i/>
          <w:i/>
          <w:iCs/>
        </w:rPr>
      </w:pPr>
      <w:r>
        <w:rPr>
          <w:rFonts w:cs="Courier New" w:ascii="Courier New" w:hAnsi="Courier New"/>
          <w:i/>
          <w:iCs/>
        </w:rPr>
      </w:r>
    </w:p>
    <w:p>
      <w:pPr>
        <w:pStyle w:val="Normal"/>
        <w:rPr>
          <w:rFonts w:ascii="Courier New" w:hAnsi="Courier New" w:cs="Courier New"/>
          <w:i/>
          <w:i/>
          <w:iCs/>
        </w:rPr>
      </w:pPr>
      <w:r>
        <w:rPr>
          <w:rFonts w:cs="Courier New" w:ascii="Arial" w:hAnsi="Arial"/>
          <w:i/>
          <w:iCs/>
          <w:sz w:val="24"/>
          <w:szCs w:val="24"/>
        </w:rPr>
        <w:t>Carimbo ou Nome Legível:</w:t>
      </w:r>
    </w:p>
    <w:p>
      <w:pPr>
        <w:pStyle w:val="Normal"/>
        <w:widowControl/>
        <w:suppressAutoHyphens w:val="false"/>
        <w:bidi w:val="0"/>
        <w:spacing w:lineRule="auto" w:line="360" w:before="0" w:after="120"/>
        <w:ind w:firstLine="709"/>
        <w:contextualSpacing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134" w:header="851" w:top="2967" w:footer="709" w:bottom="170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Arial Black">
    <w:charset w:val="00"/>
    <w:family w:val="roman"/>
    <w:pitch w:val="variable"/>
  </w:font>
  <w:font w:name="Courier New"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Garamond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Unicode MS">
    <w:charset w:val="00"/>
    <w:family w:val="roman"/>
    <w:pitch w:val="variable"/>
  </w:font>
  <w:font w:name="Arial">
    <w:charset w:val="00"/>
    <w:family w:val="roman"/>
    <w:pitch w:val="variable"/>
  </w:font>
  <w:font w:name="Arial Narrow">
    <w:charset w:val="00"/>
    <w:family w:val="roman"/>
    <w:pitch w:val="variable"/>
  </w:font>
  <w:font w:name="Algerian">
    <w:altName w:val="comic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823445003"/>
    </w:sdtPr>
    <w:sdtContent>
      <w:p>
        <w:pPr>
          <w:pStyle w:val="Rodap"/>
          <w:pBdr>
            <w:top w:val="thickThinSmallGap" w:sz="24" w:space="1" w:color="17365D"/>
          </w:pBdr>
          <w:tabs>
            <w:tab w:val="clear" w:pos="8504"/>
            <w:tab w:val="center" w:pos="851" w:leader="none"/>
            <w:tab w:val="center" w:pos="4252" w:leader="none"/>
            <w:tab w:val="center" w:pos="8222" w:leader="none"/>
            <w:tab w:val="right" w:pos="8931" w:leader="none"/>
          </w:tabs>
          <w:spacing w:lineRule="auto" w:line="240" w:before="0" w:after="0"/>
          <w:ind w:hanging="0"/>
          <w:contextualSpacing/>
          <w:rPr>
            <w:rFonts w:ascii="Arial Narrow" w:hAnsi="Arial Narrow"/>
            <w:sz w:val="16"/>
            <w:szCs w:val="16"/>
          </w:rPr>
        </w:pPr>
        <w:r>
          <w:rPr>
            <w:rFonts w:ascii="Arial Narrow" w:hAnsi="Arial Narrow"/>
            <w:b/>
            <w:sz w:val="16"/>
            <w:szCs w:val="16"/>
          </w:rPr>
          <w:t>CNPJ:</w:t>
        </w:r>
        <w:r>
          <w:rPr>
            <w:rFonts w:ascii="Arial Narrow" w:hAnsi="Arial Narrow"/>
            <w:sz w:val="16"/>
            <w:szCs w:val="16"/>
          </w:rPr>
          <w:t xml:space="preserve"> 32.504.664/0001-84</w:t>
          <w:tab/>
        </w:r>
        <w:r>
          <w:rPr>
            <w:rFonts w:ascii="Arial Narrow" w:hAnsi="Arial Narrow"/>
            <w:b/>
            <w:sz w:val="16"/>
            <w:szCs w:val="16"/>
          </w:rPr>
          <w:t>Inscrição Estadual:</w:t>
        </w:r>
        <w:r>
          <w:rPr>
            <w:rFonts w:ascii="Arial Narrow" w:hAnsi="Arial Narrow"/>
            <w:sz w:val="16"/>
            <w:szCs w:val="16"/>
          </w:rPr>
          <w:t xml:space="preserve"> </w:t>
        </w:r>
        <w:r>
          <w:rPr>
            <w:rFonts w:ascii="Arial Narrow" w:hAnsi="Arial Narrow"/>
            <w:i/>
            <w:sz w:val="16"/>
            <w:szCs w:val="16"/>
          </w:rPr>
          <w:t>isento</w:t>
        </w:r>
        <w:r>
          <w:rPr>
            <w:rFonts w:ascii="Arial Narrow" w:hAnsi="Arial Narrow"/>
            <w:sz w:val="16"/>
            <w:szCs w:val="16"/>
          </w:rPr>
          <w:tab/>
        </w:r>
        <w:r>
          <w:rPr>
            <w:rFonts w:ascii="Arial Narrow" w:hAnsi="Arial Narrow"/>
            <w:b/>
            <w:sz w:val="16"/>
            <w:szCs w:val="16"/>
          </w:rPr>
          <w:t>Inscrição Municipal:</w:t>
        </w:r>
        <w:r>
          <w:rPr>
            <w:rFonts w:ascii="Arial Narrow" w:hAnsi="Arial Narrow"/>
            <w:sz w:val="16"/>
            <w:szCs w:val="16"/>
          </w:rPr>
          <w:t xml:space="preserve"> 8411600</w:t>
        </w:r>
      </w:p>
      <w:p>
        <w:pPr>
          <w:pStyle w:val="Rodap"/>
          <w:tabs>
            <w:tab w:val="clear" w:pos="8504"/>
            <w:tab w:val="center" w:pos="851" w:leader="none"/>
            <w:tab w:val="center" w:pos="4252" w:leader="none"/>
            <w:tab w:val="center" w:pos="8222" w:leader="none"/>
            <w:tab w:val="right" w:pos="8931" w:leader="none"/>
          </w:tabs>
          <w:spacing w:lineRule="auto" w:line="240" w:before="0" w:after="0"/>
          <w:ind w:hanging="0"/>
          <w:contextualSpacing/>
          <w:rPr/>
        </w:pPr>
        <w:r>
          <w:rPr>
            <w:rFonts w:cs="Arial"/>
            <w:b/>
            <w:sz w:val="16"/>
          </w:rPr>
          <w:tab/>
          <w:t>A Casa do Povo</w:t>
          <w:tab/>
          <w:tab/>
          <w:t xml:space="preserve">Página </w:t>
        </w:r>
        <w:r>
          <w:rPr>
            <w:rFonts w:cs="Arial"/>
            <w:i/>
            <w:sz w:val="16"/>
          </w:rPr>
          <w:fldChar w:fldCharType="begin"/>
        </w:r>
        <w:r>
          <w:rPr>
            <w:sz w:val="16"/>
            <w:i/>
            <w:rFonts w:cs="Arial"/>
          </w:rPr>
          <w:instrText> PAGE </w:instrText>
        </w:r>
        <w:r>
          <w:rPr>
            <w:sz w:val="16"/>
            <w:i/>
            <w:rFonts w:cs="Arial"/>
          </w:rPr>
          <w:fldChar w:fldCharType="separate"/>
        </w:r>
        <w:r>
          <w:rPr>
            <w:sz w:val="16"/>
            <w:i/>
            <w:rFonts w:cs="Arial"/>
          </w:rPr>
          <w:t>3</w:t>
        </w:r>
        <w:r>
          <w:rPr>
            <w:sz w:val="16"/>
            <w:i/>
            <w:rFonts w:cs="Arial"/>
          </w:rPr>
          <w:fldChar w:fldCharType="end"/>
        </w:r>
        <w:r>
          <w:rPr>
            <w:rFonts w:cs="Arial"/>
            <w:b/>
            <w:sz w:val="16"/>
          </w:rPr>
          <w:t xml:space="preserve"> de </w:t>
        </w:r>
        <w:r>
          <w:rPr>
            <w:rFonts w:cs="Arial"/>
            <w:b/>
            <w:i/>
            <w:sz w:val="16"/>
          </w:rPr>
          <w:fldChar w:fldCharType="begin"/>
        </w:r>
        <w:r>
          <w:rPr>
            <w:sz w:val="16"/>
            <w:i/>
            <w:b/>
            <w:rFonts w:cs="Arial"/>
          </w:rPr>
          <w:instrText> NUMPAGES </w:instrText>
        </w:r>
        <w:r>
          <w:rPr>
            <w:sz w:val="16"/>
            <w:i/>
            <w:b/>
            <w:rFonts w:cs="Arial"/>
          </w:rPr>
          <w:fldChar w:fldCharType="separate"/>
        </w:r>
        <w:r>
          <w:rPr>
            <w:sz w:val="16"/>
            <w:i/>
            <w:b/>
            <w:rFonts w:cs="Arial"/>
          </w:rPr>
          <w:t>3</w:t>
        </w:r>
        <w:r>
          <w:rPr>
            <w:sz w:val="16"/>
            <w:i/>
            <w:b/>
            <w:rFonts w:cs="Arial"/>
          </w:rPr>
          <w:fldChar w:fldCharType="end"/>
        </w:r>
      </w:p>
      <w:p>
        <w:pPr>
          <w:pStyle w:val="Rodap"/>
          <w:spacing w:lineRule="auto" w:line="240" w:before="0" w:after="0"/>
          <w:contextualSpacing/>
          <w:jc w:val="center"/>
          <w:rPr>
            <w:rFonts w:cs="Arial"/>
            <w:b/>
            <w:b/>
          </w:rPr>
        </w:pPr>
        <w:r>
          <w:rPr>
            <w:rFonts w:cs="Arial"/>
            <w:b/>
          </w:rPr>
        </w:r>
      </w:p>
      <w:p>
        <w:pPr>
          <w:pStyle w:val="Rodap"/>
          <w:spacing w:lineRule="auto" w:line="240" w:before="0" w:after="0"/>
          <w:contextualSpacing/>
          <w:rPr/>
        </w:pPr>
        <w:r>
          <w:rPr/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spacing w:lineRule="auto" w:line="240" w:before="0" w:after="0"/>
      <w:ind w:hanging="0"/>
      <w:contextualSpacing/>
      <w:jc w:val="center"/>
      <w:rPr>
        <w:rFonts w:ascii="Algerian" w:hAnsi="Algerian" w:cs="Arial"/>
        <w:sz w:val="40"/>
        <w:szCs w:val="32"/>
      </w:rPr>
    </w:pPr>
    <w:r>
      <w:rPr>
        <w:rFonts w:cs="Arial" w:ascii="Algerian" w:hAnsi="Algerian"/>
        <w:sz w:val="40"/>
        <w:szCs w:val="32"/>
      </w:rPr>
      <w:drawing>
        <wp:anchor behindDoc="1" distT="0" distB="0" distL="0" distR="0" simplePos="0" locked="0" layoutInCell="1" allowOverlap="1" relativeHeight="4">
          <wp:simplePos x="0" y="0"/>
          <wp:positionH relativeFrom="margin">
            <wp:posOffset>2383155</wp:posOffset>
          </wp:positionH>
          <wp:positionV relativeFrom="margin">
            <wp:posOffset>-1770380</wp:posOffset>
          </wp:positionV>
          <wp:extent cx="652145" cy="648970"/>
          <wp:effectExtent l="0" t="0" r="0" b="0"/>
          <wp:wrapNone/>
          <wp:docPr id="3" name="Imagem 2" descr="C:\Users\Public\Pictures\CMR\Brasões, logos e etiquetas\BrasãoResendeNo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 descr="C:\Users\Public\Pictures\CMR\Brasões, logos e etiquetas\BrasãoResendeNov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648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spacing w:lineRule="auto" w:line="240" w:before="0" w:after="0"/>
      <w:ind w:hanging="0"/>
      <w:contextualSpacing/>
      <w:jc w:val="center"/>
      <w:rPr>
        <w:rFonts w:ascii="Algerian" w:hAnsi="Algerian" w:cs="Arial"/>
        <w:sz w:val="40"/>
        <w:szCs w:val="32"/>
      </w:rPr>
    </w:pPr>
    <w:r>
      <w:rPr>
        <w:rFonts w:cs="Arial" w:ascii="Arial" w:hAnsi="Arial"/>
        <w:b/>
        <w:bCs/>
        <w:sz w:val="24"/>
        <w:szCs w:val="24"/>
      </w:rPr>
      <w:t>Câmara Municipal de Resende /RJ</w:t>
    </w:r>
  </w:p>
  <w:p>
    <w:pPr>
      <w:pStyle w:val="Cabealho"/>
      <w:spacing w:lineRule="auto" w:line="240" w:before="0" w:after="0"/>
      <w:ind w:hanging="0"/>
      <w:contextualSpacing/>
      <w:jc w:val="center"/>
      <w:rPr>
        <w:rFonts w:ascii="Arial Narrow" w:hAnsi="Arial Narrow"/>
        <w:b/>
        <w:b/>
        <w:sz w:val="16"/>
        <w:szCs w:val="16"/>
      </w:rPr>
    </w:pPr>
    <w:r>
      <w:rPr>
        <w:rFonts w:ascii="Arial" w:hAnsi="Arial"/>
        <w:b/>
        <w:bCs/>
        <w:sz w:val="24"/>
        <w:szCs w:val="24"/>
      </w:rPr>
      <w:t>Pça Oliveira Botelho, 262 – Centro – CEP 27.511-150 – Telefax: (24) 3354-9250</w:t>
    </w:r>
  </w:p>
  <w:p>
    <w:pPr>
      <w:pStyle w:val="Cabealho"/>
      <w:spacing w:before="0" w:after="120"/>
      <w:contextualSpacing/>
      <w:rPr>
        <w:rFonts w:ascii="Arial Narrow" w:hAnsi="Arial Narrow"/>
        <w:sz w:val="16"/>
        <w:szCs w:val="16"/>
      </w:rPr>
    </w:pPr>
    <w:r>
      <w:rPr>
        <w:rFonts w:ascii="Arial" w:hAnsi="Arial"/>
        <w:b/>
        <w:bCs/>
        <w:sz w:val="24"/>
        <w:szCs w:val="24"/>
      </w:rPr>
      <w:tab/>
    </w:r>
    <w:r>
      <w:rPr>
        <w:rStyle w:val="LinkdaInternet"/>
        <w:rFonts w:eastAsia="" w:cs="" w:ascii="Arial" w:hAnsi="Arial"/>
        <w:b/>
        <w:bCs/>
        <w:color w:val="0000FF"/>
        <w:kern w:val="0"/>
        <w:sz w:val="24"/>
        <w:szCs w:val="24"/>
        <w:u w:val="single"/>
        <w:lang w:val="pt-BR" w:eastAsia="en-US" w:bidi="en-US"/>
      </w:rPr>
      <w:t>compras@cmresende.rj.gov.br</w:t>
    </w:r>
    <w:r>
      <w:rPr>
        <w:rFonts w:ascii="Arial" w:hAnsi="Arial"/>
        <w:b/>
        <w:bCs/>
        <w:sz w:val="24"/>
        <w:szCs w:val="24"/>
      </w:rPr>
      <w:tab/>
      <w:t xml:space="preserve"> 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en-US" w:eastAsia="en-US" w:bidi="en-US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01dc4"/>
    <w:pPr>
      <w:widowControl/>
      <w:suppressAutoHyphens w:val="false"/>
      <w:bidi w:val="0"/>
      <w:spacing w:lineRule="auto" w:line="360" w:before="0" w:after="120"/>
      <w:ind w:firstLine="709"/>
      <w:contextualSpacing/>
      <w:jc w:val="both"/>
    </w:pPr>
    <w:rPr>
      <w:rFonts w:ascii="Times New Roman" w:hAnsi="Times New Roman" w:eastAsia="" w:cs="" w:cstheme="minorBidi" w:eastAsiaTheme="minorEastAsia"/>
      <w:color w:val="auto"/>
      <w:kern w:val="0"/>
      <w:sz w:val="24"/>
      <w:szCs w:val="22"/>
      <w:lang w:val="pt-BR" w:eastAsia="en-US" w:bidi="en-US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8e2ccc"/>
    <w:pPr>
      <w:pBdr>
        <w:bottom w:val="single" w:sz="12" w:space="1" w:color="000000"/>
      </w:pBdr>
      <w:spacing w:lineRule="auto" w:line="240"/>
      <w:ind w:hanging="0"/>
      <w:outlineLvl w:val="0"/>
    </w:pPr>
    <w:rPr>
      <w:rFonts w:eastAsia="" w:cs="" w:cstheme="majorBidi" w:eastAsiaTheme="majorEastAsia"/>
      <w:b/>
      <w:bCs/>
      <w:sz w:val="28"/>
      <w:szCs w:val="24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e2ccc"/>
    <w:pPr>
      <w:pBdr>
        <w:bottom w:val="single" w:sz="8" w:space="1" w:color="000000"/>
      </w:pBdr>
      <w:spacing w:lineRule="auto" w:line="240" w:before="120" w:after="120"/>
      <w:ind w:hanging="0"/>
      <w:contextualSpacing/>
      <w:jc w:val="left"/>
      <w:outlineLvl w:val="1"/>
    </w:pPr>
    <w:rPr>
      <w:rFonts w:eastAsia="" w:cs="" w:cstheme="majorBidi" w:eastAsiaTheme="majorEastAsia"/>
      <w:szCs w:val="24"/>
    </w:rPr>
  </w:style>
  <w:style w:type="paragraph" w:styleId="Ttulo3">
    <w:name w:val="Heading 3"/>
    <w:basedOn w:val="Normal"/>
    <w:next w:val="Normal"/>
    <w:link w:val="Ttulo3Char"/>
    <w:autoRedefine/>
    <w:uiPriority w:val="9"/>
    <w:semiHidden/>
    <w:unhideWhenUsed/>
    <w:qFormat/>
    <w:rsid w:val="008e2ccc"/>
    <w:pPr>
      <w:pBdr>
        <w:bottom w:val="single" w:sz="4" w:space="1" w:color="262626"/>
      </w:pBdr>
      <w:spacing w:lineRule="auto" w:line="240" w:before="200" w:after="80"/>
      <w:ind w:hanging="0"/>
      <w:contextualSpacing/>
      <w:jc w:val="left"/>
      <w:outlineLvl w:val="2"/>
    </w:pPr>
    <w:rPr>
      <w:rFonts w:eastAsia="" w:cs="" w:cstheme="majorBidi" w:eastAsiaTheme="majorEastAsia"/>
      <w:szCs w:val="24"/>
    </w:rPr>
  </w:style>
  <w:style w:type="paragraph" w:styleId="Ttulo4">
    <w:name w:val="Heading 4"/>
    <w:basedOn w:val="Normal"/>
    <w:next w:val="Normal"/>
    <w:link w:val="Ttulo4Char"/>
    <w:autoRedefine/>
    <w:uiPriority w:val="9"/>
    <w:semiHidden/>
    <w:unhideWhenUsed/>
    <w:qFormat/>
    <w:rsid w:val="008e2ccc"/>
    <w:pPr>
      <w:pBdr>
        <w:bottom w:val="single" w:sz="4" w:space="2" w:color="404040"/>
      </w:pBdr>
      <w:spacing w:lineRule="auto" w:line="240" w:before="120" w:after="120"/>
      <w:ind w:hanging="0"/>
      <w:contextualSpacing/>
      <w:jc w:val="left"/>
      <w:outlineLvl w:val="3"/>
    </w:pPr>
    <w:rPr>
      <w:rFonts w:eastAsia="" w:cs="" w:cstheme="majorBidi" w:eastAsiaTheme="majorEastAsia"/>
      <w:i/>
      <w:iCs/>
      <w:szCs w:val="24"/>
    </w:rPr>
  </w:style>
  <w:style w:type="paragraph" w:styleId="Ttulo5">
    <w:name w:val="Heading 5"/>
    <w:basedOn w:val="Normal"/>
    <w:next w:val="Normal"/>
    <w:link w:val="Ttulo5Char"/>
    <w:autoRedefine/>
    <w:uiPriority w:val="9"/>
    <w:semiHidden/>
    <w:unhideWhenUsed/>
    <w:qFormat/>
    <w:rsid w:val="008e2ccc"/>
    <w:pPr>
      <w:spacing w:lineRule="auto" w:line="240"/>
      <w:ind w:hanging="0"/>
      <w:jc w:val="left"/>
      <w:outlineLvl w:val="4"/>
    </w:pPr>
    <w:rPr>
      <w:rFonts w:eastAsia="" w:cs="" w:cstheme="majorBidi" w:eastAsiaTheme="majorEastAsia"/>
      <w:b/>
      <w:i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e2ccc"/>
    <w:pPr>
      <w:spacing w:before="280" w:after="100"/>
      <w:ind w:hanging="0"/>
      <w:contextualSpacing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z w:val="22"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e2ccc"/>
    <w:pPr>
      <w:spacing w:before="320" w:after="100"/>
      <w:ind w:hanging="0"/>
      <w:contextualSpacing/>
      <w:outlineLvl w:val="6"/>
    </w:pPr>
    <w:rPr>
      <w:rFonts w:ascii="Cambria" w:hAnsi="Cambria" w:eastAsia="" w:cs="" w:asciiTheme="majorHAnsi" w:cstheme="majorBidi" w:eastAsiaTheme="majorEastAsia" w:hAnsiTheme="majorHAnsi"/>
      <w:b/>
      <w:bCs/>
      <w:color w:val="9BBB59" w:themeColor="accent3"/>
      <w:sz w:val="20"/>
      <w:szCs w:val="20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e2ccc"/>
    <w:pPr>
      <w:spacing w:before="320" w:after="100"/>
      <w:ind w:hanging="0"/>
      <w:contextualSpacing/>
      <w:outlineLvl w:val="7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9BBB59" w:themeColor="accent3"/>
      <w:sz w:val="20"/>
      <w:szCs w:val="20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e2ccc"/>
    <w:pPr>
      <w:spacing w:before="320" w:after="100"/>
      <w:ind w:hanging="0"/>
      <w:contextualSpacing/>
      <w:outlineLvl w:val="8"/>
    </w:pPr>
    <w:rPr>
      <w:rFonts w:ascii="Cambria" w:hAnsi="Cambria" w:eastAsia="" w:cs="" w:asciiTheme="majorHAnsi" w:cstheme="majorBidi" w:eastAsiaTheme="majorEastAsia" w:hAnsiTheme="majorHAnsi"/>
      <w:i/>
      <w:iCs/>
      <w:color w:val="9BBB59" w:themeColor="accent3"/>
      <w:sz w:val="20"/>
      <w:szCs w:val="20"/>
      <w:lang w:val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qFormat/>
    <w:rsid w:val="00ee30f3"/>
    <w:rPr/>
  </w:style>
  <w:style w:type="character" w:styleId="RodapChar" w:customStyle="1">
    <w:name w:val="Rodapé Char"/>
    <w:basedOn w:val="DefaultParagraphFont"/>
    <w:link w:val="Rodap"/>
    <w:uiPriority w:val="99"/>
    <w:qFormat/>
    <w:rsid w:val="00ee30f3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ee30f3"/>
    <w:rPr>
      <w:rFonts w:ascii="Tahoma" w:hAnsi="Tahoma" w:cs="Tahoma"/>
      <w:sz w:val="16"/>
      <w:szCs w:val="16"/>
    </w:rPr>
  </w:style>
  <w:style w:type="character" w:styleId="SemEspaamentoChar" w:customStyle="1">
    <w:name w:val="Sem Espaçamento Char"/>
    <w:basedOn w:val="DefaultParagraphFont"/>
    <w:link w:val="SemEspaamento"/>
    <w:uiPriority w:val="1"/>
    <w:qFormat/>
    <w:rsid w:val="008e2ccc"/>
    <w:rPr>
      <w:rFonts w:ascii="Times New Roman" w:hAnsi="Times New Roman"/>
      <w:sz w:val="24"/>
      <w:lang w:val="pt-BR"/>
    </w:rPr>
  </w:style>
  <w:style w:type="character" w:styleId="TtuloCMRChar" w:customStyle="1">
    <w:name w:val="Título CMR Char"/>
    <w:basedOn w:val="DefaultParagraphFont"/>
    <w:link w:val="TtuloCMR"/>
    <w:qFormat/>
    <w:rsid w:val="003b0457"/>
    <w:rPr>
      <w:rFonts w:ascii="Arial Black" w:hAnsi="Arial Black" w:cs="Courier New"/>
      <w:b/>
      <w:sz w:val="32"/>
      <w:szCs w:val="24"/>
    </w:rPr>
  </w:style>
  <w:style w:type="character" w:styleId="PlaceholderText">
    <w:name w:val="Placeholder Text"/>
    <w:basedOn w:val="DefaultParagraphFont"/>
    <w:uiPriority w:val="99"/>
    <w:semiHidden/>
    <w:qFormat/>
    <w:rsid w:val="003b0457"/>
    <w:rPr>
      <w:color w:val="808080"/>
    </w:rPr>
  </w:style>
  <w:style w:type="character" w:styleId="DocumentosCMRChar" w:customStyle="1">
    <w:name w:val="Documentos CMR Char"/>
    <w:basedOn w:val="DefaultParagraphFont"/>
    <w:link w:val="DocumentosCMR"/>
    <w:qFormat/>
    <w:rsid w:val="003b0457"/>
    <w:rPr>
      <w:rFonts w:ascii="Courier New" w:hAnsi="Courier New" w:cs="Courier New"/>
      <w:sz w:val="24"/>
      <w:szCs w:val="24"/>
    </w:rPr>
  </w:style>
  <w:style w:type="character" w:styleId="Pagenumber">
    <w:name w:val="page number"/>
    <w:basedOn w:val="DefaultParagraphFont"/>
    <w:uiPriority w:val="99"/>
    <w:unhideWhenUsed/>
    <w:qFormat/>
    <w:rsid w:val="00586fa3"/>
    <w:rPr>
      <w:rFonts w:eastAsia="" w:cs="" w:cstheme="minorBidi" w:eastAsiaTheme="minorEastAsia"/>
      <w:bCs w:val="false"/>
      <w:iCs w:val="false"/>
      <w:szCs w:val="22"/>
      <w:lang w:val="pt-BR"/>
    </w:rPr>
  </w:style>
  <w:style w:type="character" w:styleId="Arial11bold" w:customStyle="1">
    <w:name w:val="arial11bold"/>
    <w:basedOn w:val="DefaultParagraphFont"/>
    <w:qFormat/>
    <w:rsid w:val="00bd63cd"/>
    <w:rPr/>
  </w:style>
  <w:style w:type="character" w:styleId="Appleconvertedspace" w:customStyle="1">
    <w:name w:val="apple-converted-space"/>
    <w:basedOn w:val="DefaultParagraphFont"/>
    <w:qFormat/>
    <w:rsid w:val="00bd63cd"/>
    <w:rPr/>
  </w:style>
  <w:style w:type="character" w:styleId="RecuodecorpodetextoChar" w:customStyle="1">
    <w:name w:val="Recuo de corpo de texto Char"/>
    <w:basedOn w:val="DefaultParagraphFont"/>
    <w:link w:val="Recuodecorpodetexto"/>
    <w:qFormat/>
    <w:rsid w:val="00362ead"/>
    <w:rPr>
      <w:rFonts w:ascii="Courier New" w:hAnsi="Courier New" w:cs="Courier New"/>
      <w:i/>
    </w:rPr>
  </w:style>
  <w:style w:type="character" w:styleId="LinkdaInternet">
    <w:name w:val="Link da Internet"/>
    <w:basedOn w:val="DefaultParagraphFont"/>
    <w:uiPriority w:val="99"/>
    <w:rsid w:val="00362ead"/>
    <w:rPr>
      <w:color w:val="0000FF"/>
      <w:u w:val="single"/>
    </w:rPr>
  </w:style>
  <w:style w:type="character" w:styleId="Ttulo1Char" w:customStyle="1">
    <w:name w:val="Título 1 Char"/>
    <w:basedOn w:val="DefaultParagraphFont"/>
    <w:link w:val="Ttulo1"/>
    <w:uiPriority w:val="9"/>
    <w:qFormat/>
    <w:rsid w:val="008e2ccc"/>
    <w:rPr>
      <w:rFonts w:ascii="Times New Roman" w:hAnsi="Times New Roman" w:eastAsia="" w:cs="" w:cstheme="majorBidi" w:eastAsiaTheme="majorEastAsia"/>
      <w:b/>
      <w:bCs/>
      <w:sz w:val="28"/>
      <w:szCs w:val="24"/>
      <w:lang w:val="pt-BR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8e2ccc"/>
    <w:rPr>
      <w:rFonts w:ascii="Times New Roman" w:hAnsi="Times New Roman" w:eastAsia="" w:cs="" w:cstheme="majorBidi" w:eastAsiaTheme="majorEastAsia"/>
      <w:sz w:val="24"/>
      <w:szCs w:val="24"/>
      <w:lang w:val="pt-BR"/>
    </w:rPr>
  </w:style>
  <w:style w:type="character" w:styleId="Ttulo3Char" w:customStyle="1">
    <w:name w:val="Título 3 Char"/>
    <w:basedOn w:val="DefaultParagraphFont"/>
    <w:link w:val="Ttulo3"/>
    <w:uiPriority w:val="9"/>
    <w:qFormat/>
    <w:rsid w:val="008e2ccc"/>
    <w:rPr>
      <w:rFonts w:ascii="Times New Roman" w:hAnsi="Times New Roman" w:eastAsia="" w:cs="" w:cstheme="majorBidi" w:eastAsiaTheme="majorEastAsia"/>
      <w:sz w:val="24"/>
      <w:szCs w:val="24"/>
      <w:lang w:val="pt-BR"/>
    </w:rPr>
  </w:style>
  <w:style w:type="character" w:styleId="Ttulo4Char" w:customStyle="1">
    <w:name w:val="Título 4 Char"/>
    <w:basedOn w:val="DefaultParagraphFont"/>
    <w:link w:val="Ttulo4"/>
    <w:uiPriority w:val="9"/>
    <w:qFormat/>
    <w:rsid w:val="008e2ccc"/>
    <w:rPr>
      <w:rFonts w:ascii="Times New Roman" w:hAnsi="Times New Roman" w:eastAsia="" w:cs="" w:cstheme="majorBidi" w:eastAsiaTheme="majorEastAsia"/>
      <w:i/>
      <w:iCs/>
      <w:sz w:val="24"/>
      <w:szCs w:val="24"/>
      <w:lang w:val="pt-BR"/>
    </w:rPr>
  </w:style>
  <w:style w:type="character" w:styleId="Ttulo5Char" w:customStyle="1">
    <w:name w:val="Título 5 Char"/>
    <w:basedOn w:val="DefaultParagraphFont"/>
    <w:link w:val="Ttulo5"/>
    <w:uiPriority w:val="9"/>
    <w:qFormat/>
    <w:rsid w:val="008e2ccc"/>
    <w:rPr>
      <w:rFonts w:ascii="Times New Roman" w:hAnsi="Times New Roman" w:eastAsia="" w:cs="" w:cstheme="majorBidi" w:eastAsiaTheme="majorEastAsia"/>
      <w:b/>
      <w:i/>
      <w:sz w:val="24"/>
      <w:lang w:val="pt-BR"/>
    </w:rPr>
  </w:style>
  <w:style w:type="character" w:styleId="Ttulo6Char" w:customStyle="1">
    <w:name w:val="Título 6 Char"/>
    <w:basedOn w:val="DefaultParagraphFont"/>
    <w:link w:val="Ttulo6"/>
    <w:uiPriority w:val="9"/>
    <w:semiHidden/>
    <w:qFormat/>
    <w:rsid w:val="008e2ccc"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</w:rPr>
  </w:style>
  <w:style w:type="character" w:styleId="Ttulo7Char" w:customStyle="1">
    <w:name w:val="Título 7 Char"/>
    <w:basedOn w:val="DefaultParagraphFont"/>
    <w:link w:val="Ttulo7"/>
    <w:uiPriority w:val="9"/>
    <w:semiHidden/>
    <w:qFormat/>
    <w:rsid w:val="008e2ccc"/>
    <w:rPr>
      <w:rFonts w:ascii="Cambria" w:hAnsi="Cambria" w:eastAsia="" w:cs="" w:asciiTheme="majorHAnsi" w:cstheme="majorBidi" w:eastAsiaTheme="majorEastAsia" w:hAnsiTheme="majorHAnsi"/>
      <w:b/>
      <w:bCs/>
      <w:color w:val="9BBB59" w:themeColor="accent3"/>
      <w:sz w:val="20"/>
      <w:szCs w:val="20"/>
    </w:rPr>
  </w:style>
  <w:style w:type="character" w:styleId="Ttulo8Char" w:customStyle="1">
    <w:name w:val="Título 8 Char"/>
    <w:basedOn w:val="DefaultParagraphFont"/>
    <w:link w:val="Ttulo8"/>
    <w:uiPriority w:val="9"/>
    <w:semiHidden/>
    <w:qFormat/>
    <w:rsid w:val="008e2ccc"/>
    <w:rPr>
      <w:rFonts w:ascii="Cambria" w:hAnsi="Cambria" w:eastAsia="" w:cs="" w:asciiTheme="majorHAnsi" w:cstheme="majorBidi" w:eastAsiaTheme="majorEastAsia" w:hAnsiTheme="majorHAnsi"/>
      <w:b/>
      <w:bCs/>
      <w:i/>
      <w:iCs/>
      <w:color w:val="9BBB59" w:themeColor="accent3"/>
      <w:sz w:val="20"/>
      <w:szCs w:val="20"/>
    </w:rPr>
  </w:style>
  <w:style w:type="character" w:styleId="Ttulo9Char" w:customStyle="1">
    <w:name w:val="Título 9 Char"/>
    <w:basedOn w:val="DefaultParagraphFont"/>
    <w:link w:val="Ttulo9"/>
    <w:uiPriority w:val="9"/>
    <w:semiHidden/>
    <w:qFormat/>
    <w:rsid w:val="008e2ccc"/>
    <w:rPr>
      <w:rFonts w:ascii="Cambria" w:hAnsi="Cambria" w:eastAsia="" w:cs="" w:asciiTheme="majorHAnsi" w:cstheme="majorBidi" w:eastAsiaTheme="majorEastAsia" w:hAnsiTheme="majorHAnsi"/>
      <w:i/>
      <w:iCs/>
      <w:color w:val="9BBB59" w:themeColor="accent3"/>
      <w:sz w:val="20"/>
      <w:szCs w:val="20"/>
    </w:rPr>
  </w:style>
  <w:style w:type="character" w:styleId="TtuloChar" w:customStyle="1">
    <w:name w:val="Título Char"/>
    <w:basedOn w:val="DefaultParagraphFont"/>
    <w:link w:val="Ttulo"/>
    <w:uiPriority w:val="10"/>
    <w:qFormat/>
    <w:rsid w:val="008e2ccc"/>
    <w:rPr>
      <w:rFonts w:ascii="Times New Roman" w:hAnsi="Times New Roman" w:eastAsia="" w:cs="" w:cstheme="majorBidi" w:eastAsiaTheme="majorEastAsia"/>
      <w:b/>
      <w:i/>
      <w:iCs/>
      <w:sz w:val="36"/>
      <w:szCs w:val="60"/>
      <w:lang w:val="pt-BR"/>
    </w:rPr>
  </w:style>
  <w:style w:type="character" w:styleId="SubttuloChar" w:customStyle="1">
    <w:name w:val="Subtítulo Char"/>
    <w:basedOn w:val="DefaultParagraphFont"/>
    <w:link w:val="Subttulo"/>
    <w:uiPriority w:val="11"/>
    <w:qFormat/>
    <w:rsid w:val="008e2ccc"/>
    <w:rPr>
      <w:rFonts w:ascii="Times" w:hAnsi="Times"/>
      <w:i/>
      <w:iCs/>
      <w:sz w:val="24"/>
      <w:szCs w:val="24"/>
      <w:lang w:val="pt-BR"/>
    </w:rPr>
  </w:style>
  <w:style w:type="character" w:styleId="Strong">
    <w:name w:val="Strong"/>
    <w:basedOn w:val="DefaultParagraphFont"/>
    <w:uiPriority w:val="22"/>
    <w:qFormat/>
    <w:rsid w:val="008e2ccc"/>
    <w:rPr>
      <w:b/>
      <w:bCs/>
      <w:spacing w:val="0"/>
    </w:rPr>
  </w:style>
  <w:style w:type="character" w:styleId="Nfase">
    <w:name w:val="Ênfase"/>
    <w:uiPriority w:val="20"/>
    <w:qFormat/>
    <w:rsid w:val="008e2ccc"/>
    <w:rPr>
      <w:b/>
      <w:bCs/>
      <w:i/>
      <w:iCs/>
      <w:color w:val="5A5A5A" w:themeColor="text1" w:themeTint="a5"/>
      <w:lang w:val="pt-BR"/>
    </w:rPr>
  </w:style>
  <w:style w:type="character" w:styleId="CitaoChar" w:customStyle="1">
    <w:name w:val="Citação Char"/>
    <w:basedOn w:val="DefaultParagraphFont"/>
    <w:link w:val="Citao"/>
    <w:uiPriority w:val="29"/>
    <w:qFormat/>
    <w:rsid w:val="008e2ccc"/>
    <w:rPr>
      <w:rFonts w:ascii="Times New Roman" w:hAnsi="Times New Roman" w:eastAsia="" w:cs="" w:cstheme="majorBidi" w:eastAsiaTheme="majorEastAsia"/>
      <w:i/>
      <w:iCs/>
      <w:color w:val="5A5A5A" w:themeColor="text1" w:themeTint="a5"/>
      <w:sz w:val="24"/>
      <w:lang w:val="pt-BR"/>
    </w:rPr>
  </w:style>
  <w:style w:type="character" w:styleId="CitaoIntensaChar" w:customStyle="1">
    <w:name w:val="Citação Intensa Char"/>
    <w:basedOn w:val="DefaultParagraphFont"/>
    <w:link w:val="CitaoIntensa"/>
    <w:uiPriority w:val="30"/>
    <w:qFormat/>
    <w:rsid w:val="008e2ccc"/>
    <w:rPr>
      <w:rFonts w:ascii="Garamond" w:hAnsi="Garamond" w:eastAsia="" w:cs="" w:cstheme="majorBidi" w:eastAsiaTheme="majorEastAsia"/>
      <w:iCs/>
      <w:sz w:val="24"/>
      <w:szCs w:val="24"/>
      <w:lang w:val="pt-BR"/>
    </w:rPr>
  </w:style>
  <w:style w:type="character" w:styleId="SubtleEmphasis">
    <w:name w:val="Subtle Emphasis"/>
    <w:uiPriority w:val="19"/>
    <w:qFormat/>
    <w:rsid w:val="008e2ccc"/>
    <w:rPr>
      <w:i/>
      <w:iCs/>
      <w:color w:val="5A5A5A" w:themeColor="text1" w:themeTint="a5"/>
      <w:lang w:val="pt-BR"/>
    </w:rPr>
  </w:style>
  <w:style w:type="character" w:styleId="IntenseEmphasis">
    <w:name w:val="Intense Emphasis"/>
    <w:uiPriority w:val="21"/>
    <w:qFormat/>
    <w:rsid w:val="008e2ccc"/>
    <w:rPr>
      <w:b/>
      <w:bCs/>
      <w:i/>
      <w:iCs/>
      <w:color w:val="4F81BD" w:themeColor="accent1"/>
      <w:sz w:val="22"/>
      <w:szCs w:val="22"/>
      <w:lang w:val="pt-BR"/>
    </w:rPr>
  </w:style>
  <w:style w:type="character" w:styleId="SubtleReference">
    <w:name w:val="Subtle Reference"/>
    <w:uiPriority w:val="31"/>
    <w:qFormat/>
    <w:rsid w:val="008e2ccc"/>
    <w:rPr>
      <w:color w:val="auto"/>
      <w:u w:val="single" w:color="9BBB59"/>
    </w:rPr>
  </w:style>
  <w:style w:type="character" w:styleId="IntenseReference">
    <w:name w:val="Intense Reference"/>
    <w:basedOn w:val="DefaultParagraphFont"/>
    <w:uiPriority w:val="32"/>
    <w:qFormat/>
    <w:rsid w:val="008e2ccc"/>
    <w:rPr>
      <w:b/>
      <w:bCs/>
      <w:color w:val="76923C" w:themeColor="accent3" w:themeShade="bf"/>
      <w:u w:val="single" w:color="9BBB59"/>
      <w:lang w:val="pt-BR"/>
    </w:rPr>
  </w:style>
  <w:style w:type="character" w:styleId="BookTitle">
    <w:name w:val="Book Title"/>
    <w:basedOn w:val="DefaultParagraphFont"/>
    <w:uiPriority w:val="33"/>
    <w:qFormat/>
    <w:rsid w:val="008e2ccc"/>
    <w:rPr>
      <w:rFonts w:ascii="Times New Roman" w:hAnsi="Times New Roman" w:cs="" w:cstheme="majorBidi"/>
      <w:b/>
      <w:bCs/>
      <w:i/>
      <w:iCs/>
      <w:color w:val="auto"/>
      <w:lang w:val="pt-BR"/>
    </w:rPr>
  </w:style>
  <w:style w:type="character" w:styleId="Fontepargpadro">
    <w:name w:val="Fonte parág. padr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  <w:contextualSpacing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  <w:contextualSpacing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  <w:contextualSpacing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nhideWhenUsed/>
    <w:rsid w:val="00ee30f3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ee30f3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ee30f3"/>
    <w:pPr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link w:val="SemEspaamentoChar"/>
    <w:autoRedefine/>
    <w:uiPriority w:val="1"/>
    <w:qFormat/>
    <w:rsid w:val="008e2ccc"/>
    <w:pPr>
      <w:spacing w:lineRule="auto" w:line="240"/>
      <w:ind w:hanging="0"/>
    </w:pPr>
    <w:rPr/>
  </w:style>
  <w:style w:type="paragraph" w:styleId="TtuloCMR" w:customStyle="1">
    <w:name w:val="Título CMR"/>
    <w:basedOn w:val="Normal"/>
    <w:link w:val="TtuloCMRChar"/>
    <w:qFormat/>
    <w:rsid w:val="003b0457"/>
    <w:pPr>
      <w:jc w:val="center"/>
    </w:pPr>
    <w:rPr>
      <w:rFonts w:ascii="Arial Black" w:hAnsi="Arial Black" w:cs="Courier New"/>
      <w:b/>
      <w:sz w:val="32"/>
    </w:rPr>
  </w:style>
  <w:style w:type="paragraph" w:styleId="DocumentosCMR" w:customStyle="1">
    <w:name w:val="Documentos CMR"/>
    <w:basedOn w:val="Normal"/>
    <w:link w:val="DocumentosCMRChar"/>
    <w:qFormat/>
    <w:rsid w:val="003b0457"/>
    <w:pPr>
      <w:ind w:firstLine="1701"/>
    </w:pPr>
    <w:rPr>
      <w:rFonts w:ascii="Courier New" w:hAnsi="Courier New" w:cs="Courier New"/>
    </w:rPr>
  </w:style>
  <w:style w:type="paragraph" w:styleId="Corpodotextorecuado">
    <w:name w:val="Body Text Indent"/>
    <w:basedOn w:val="Normal"/>
    <w:link w:val="RecuodecorpodetextoChar"/>
    <w:rsid w:val="00362ead"/>
    <w:pPr>
      <w:ind w:firstLine="1985"/>
    </w:pPr>
    <w:rPr>
      <w:rFonts w:ascii="Courier New" w:hAnsi="Courier New" w:cs="Courier New"/>
      <w:i/>
    </w:rPr>
  </w:style>
  <w:style w:type="paragraph" w:styleId="NormalWeb">
    <w:name w:val="Normal (Web)"/>
    <w:basedOn w:val="Normal"/>
    <w:qFormat/>
    <w:rsid w:val="00362ead"/>
    <w:pPr>
      <w:spacing w:beforeAutospacing="1" w:afterAutospacing="1"/>
      <w:contextualSpacing/>
    </w:pPr>
    <w:rPr>
      <w:rFonts w:ascii="Arial Unicode MS" w:hAnsi="Arial Unicode MS" w:eastAsia="Arial Unicode MS" w:cs="Arial Unicode MS"/>
    </w:rPr>
  </w:style>
  <w:style w:type="paragraph" w:styleId="ListParagraph">
    <w:name w:val="List Paragraph"/>
    <w:basedOn w:val="Normal"/>
    <w:autoRedefine/>
    <w:uiPriority w:val="34"/>
    <w:qFormat/>
    <w:rsid w:val="008e2ccc"/>
    <w:pPr/>
    <w:rPr/>
  </w:style>
  <w:style w:type="paragraph" w:styleId="Caption">
    <w:name w:val="caption"/>
    <w:basedOn w:val="Normal"/>
    <w:next w:val="Normal"/>
    <w:uiPriority w:val="35"/>
    <w:semiHidden/>
    <w:unhideWhenUsed/>
    <w:qFormat/>
    <w:rsid w:val="008e2ccc"/>
    <w:pPr/>
    <w:rPr>
      <w:b/>
      <w:bCs/>
      <w:sz w:val="18"/>
      <w:szCs w:val="18"/>
    </w:rPr>
  </w:style>
  <w:style w:type="paragraph" w:styleId="Ttulododocumento">
    <w:name w:val="Title"/>
    <w:basedOn w:val="Normal"/>
    <w:next w:val="Normal"/>
    <w:link w:val="TtuloChar"/>
    <w:autoRedefine/>
    <w:uiPriority w:val="10"/>
    <w:qFormat/>
    <w:rsid w:val="008e2ccc"/>
    <w:pPr>
      <w:pBdr>
        <w:top w:val="single" w:sz="8" w:space="10" w:color="000000"/>
        <w:bottom w:val="single" w:sz="24" w:space="15" w:color="000000"/>
      </w:pBdr>
      <w:spacing w:lineRule="auto" w:line="240"/>
      <w:ind w:hanging="0"/>
      <w:jc w:val="center"/>
    </w:pPr>
    <w:rPr>
      <w:rFonts w:eastAsia="" w:cs="" w:cstheme="majorBidi" w:eastAsiaTheme="majorEastAsia"/>
      <w:b/>
      <w:i/>
      <w:iCs/>
      <w:sz w:val="36"/>
      <w:szCs w:val="60"/>
    </w:rPr>
  </w:style>
  <w:style w:type="paragraph" w:styleId="Subttulo">
    <w:name w:val="Subtitle"/>
    <w:basedOn w:val="Normal"/>
    <w:next w:val="Normal"/>
    <w:link w:val="SubttuloChar"/>
    <w:autoRedefine/>
    <w:uiPriority w:val="11"/>
    <w:qFormat/>
    <w:rsid w:val="008e2ccc"/>
    <w:pPr>
      <w:spacing w:before="120" w:after="240"/>
      <w:ind w:hanging="0"/>
      <w:contextualSpacing/>
      <w:jc w:val="right"/>
    </w:pPr>
    <w:rPr>
      <w:rFonts w:ascii="Times" w:hAnsi="Times"/>
      <w:i/>
      <w:iCs/>
      <w:szCs w:val="24"/>
    </w:rPr>
  </w:style>
  <w:style w:type="paragraph" w:styleId="Quote">
    <w:name w:val="Quote"/>
    <w:basedOn w:val="Normal"/>
    <w:next w:val="Normal"/>
    <w:link w:val="CitaoChar"/>
    <w:autoRedefine/>
    <w:uiPriority w:val="29"/>
    <w:qFormat/>
    <w:rsid w:val="008e2ccc"/>
    <w:pPr>
      <w:spacing w:lineRule="auto" w:line="240"/>
      <w:ind w:left="709" w:firstLine="357"/>
    </w:pPr>
    <w:rPr>
      <w:rFonts w:eastAsia="" w:cs="" w:cstheme="majorBidi" w:eastAsiaTheme="majorEastAsia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CitaoIntensaChar"/>
    <w:autoRedefine/>
    <w:uiPriority w:val="30"/>
    <w:qFormat/>
    <w:rsid w:val="008e2ccc"/>
    <w:pPr>
      <w:pBdr>
        <w:top w:val="thickThinSmallGap" w:sz="24" w:space="10" w:color="000000" w:shadow="1"/>
        <w:left w:val="thickThinSmallGap" w:sz="24" w:space="4" w:color="000000" w:shadow="1"/>
        <w:bottom w:val="thickThinSmallGap" w:sz="24" w:space="10" w:color="000000" w:shadow="1"/>
        <w:right w:val="thickThinSmallGap" w:sz="24" w:space="4" w:color="000000" w:shadow="1"/>
      </w:pBdr>
      <w:spacing w:lineRule="auto" w:line="240" w:before="120" w:after="120"/>
      <w:ind w:left="1134" w:right="1134" w:firstLine="709"/>
      <w:contextualSpacing/>
    </w:pPr>
    <w:rPr>
      <w:rFonts w:ascii="Garamond" w:hAnsi="Garamond" w:eastAsia="" w:cs="" w:cstheme="majorBidi" w:eastAsiaTheme="majorEastAsia"/>
      <w:iCs/>
      <w:szCs w:val="24"/>
    </w:rPr>
  </w:style>
  <w:style w:type="paragraph" w:styleId="TOCHeading">
    <w:name w:val="TOC Heading"/>
    <w:basedOn w:val="Ttulo1"/>
    <w:next w:val="Normal"/>
    <w:uiPriority w:val="39"/>
    <w:semiHidden/>
    <w:unhideWhenUsed/>
    <w:qFormat/>
    <w:rsid w:val="008e2ccc"/>
    <w:pPr/>
    <w:rPr/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ee30f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GradeClara-nfase3">
    <w:name w:val="Light Grid Accent 3"/>
    <w:basedOn w:val="Tabelanormal"/>
    <w:uiPriority w:val="62"/>
    <w:rsid w:val="00362ead"/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18" w:space="0"/>
          <w:right w:val="single" w:color="9BBB59" w:themeColor="accent3" w:sz="8" w:space="0"/>
          <w:insideH w:val="nil"/>
          <w:insideV w:val="single" w:color="9BBB59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H w:val="nil"/>
          <w:insideV w:val="single" w:color="9BBB59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color="9BBB59" w:themeColor="accent3" w:sz="8" w:space="0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color="9BBB59" w:themeColor="accent3" w:sz="8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5FE6B14-9D3C-4DC9-AD51-F998D69EF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Application>LibreOffice/6.1.4.2$Windows_X86_64 LibreOffice_project/9d0f32d1f0b509096fd65e0d4bec26ddd1938fd3</Application>
  <Pages>3</Pages>
  <Words>499</Words>
  <Characters>3428</Characters>
  <CharactersWithSpaces>3939</CharactersWithSpaces>
  <Paragraphs>52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2020-08-07T19:34:00Z</dcterms:created>
  <dc:creator>Helenice Barreto</dc:creator>
  <dc:description/>
  <dc:language>pt-BR</dc:language>
  <cp:lastModifiedBy/>
  <cp:lastPrinted>2015-04-13T19:47:00Z</cp:lastPrinted>
  <dcterms:modified xsi:type="dcterms:W3CDTF">2022-01-05T15:00:12Z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