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E457" w14:textId="7EEC04C2" w:rsidR="00C940F4" w:rsidRPr="009272CA" w:rsidRDefault="00D10ECE" w:rsidP="009272CA">
      <w:pPr>
        <w:pStyle w:val="Ttulo1"/>
      </w:pPr>
      <w:r>
        <w:t xml:space="preserve">                                  </w:t>
      </w:r>
      <w:r w:rsidRPr="009272CA">
        <w:t>ORÇAMENTO (</w:t>
      </w:r>
      <w:r w:rsidR="009272CA" w:rsidRPr="009272CA">
        <w:t>094</w:t>
      </w:r>
      <w:r w:rsidRPr="009272CA">
        <w:t>/2</w:t>
      </w:r>
      <w:r w:rsidR="009272CA" w:rsidRPr="009272CA">
        <w:t>3</w:t>
      </w:r>
      <w:r w:rsidRPr="009272CA">
        <w:t>)</w:t>
      </w:r>
    </w:p>
    <w:p w14:paraId="4957DD35" w14:textId="77777777" w:rsidR="00C940F4" w:rsidRDefault="00C940F4" w:rsidP="009272CA">
      <w:pPr>
        <w:pStyle w:val="Ttulo1"/>
      </w:pPr>
    </w:p>
    <w:p w14:paraId="4ACE20FB" w14:textId="77777777" w:rsidR="00C940F4" w:rsidRDefault="00D10ECE" w:rsidP="009272CA">
      <w:pPr>
        <w:pStyle w:val="Ttulo1"/>
      </w:pPr>
      <w:r>
        <w:t>1- Dados da empresa:</w:t>
      </w:r>
    </w:p>
    <w:p w14:paraId="60D41825" w14:textId="00D55E5E" w:rsidR="00C940F4" w:rsidRDefault="00D10ECE" w:rsidP="00D10ECE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Firma Proponente: </w:t>
      </w:r>
      <w:r>
        <w:rPr>
          <w:rFonts w:ascii="Arial" w:hAnsi="Arial" w:cs="Arial"/>
          <w:szCs w:val="24"/>
        </w:rPr>
        <w:t>......................................................................................………</w:t>
      </w:r>
      <w:r w:rsidR="009272CA">
        <w:rPr>
          <w:rFonts w:ascii="Arial" w:hAnsi="Arial" w:cs="Arial"/>
          <w:szCs w:val="24"/>
        </w:rPr>
        <w:t>......</w:t>
      </w:r>
    </w:p>
    <w:p w14:paraId="43AF30E9" w14:textId="77777777" w:rsidR="00C940F4" w:rsidRDefault="00D10ECE" w:rsidP="00D10ECE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Endereço: 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.....................................................................................................................</w:t>
      </w:r>
    </w:p>
    <w:p w14:paraId="32F442F2" w14:textId="1491EC7B" w:rsidR="00C940F4" w:rsidRDefault="00D10ECE" w:rsidP="00D10ECE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Cidade: </w:t>
      </w:r>
      <w:r>
        <w:rPr>
          <w:rFonts w:ascii="Arial" w:hAnsi="Arial" w:cs="Arial"/>
          <w:szCs w:val="24"/>
        </w:rPr>
        <w:t>......................................</w:t>
      </w:r>
      <w:r>
        <w:rPr>
          <w:rFonts w:ascii="Arial" w:hAnsi="Arial" w:cs="Arial"/>
          <w:b/>
          <w:bCs/>
          <w:szCs w:val="24"/>
        </w:rPr>
        <w:t>Estado:</w:t>
      </w:r>
      <w:r>
        <w:rPr>
          <w:rFonts w:ascii="Arial" w:hAnsi="Arial" w:cs="Arial"/>
          <w:szCs w:val="24"/>
        </w:rPr>
        <w:t xml:space="preserve"> ....................... </w:t>
      </w:r>
      <w:r>
        <w:rPr>
          <w:rFonts w:ascii="Arial" w:hAnsi="Arial" w:cs="Arial"/>
          <w:b/>
          <w:bCs/>
          <w:szCs w:val="24"/>
        </w:rPr>
        <w:t xml:space="preserve">CEP: </w:t>
      </w:r>
      <w:r>
        <w:rPr>
          <w:rFonts w:ascii="Arial" w:hAnsi="Arial" w:cs="Arial"/>
          <w:szCs w:val="24"/>
        </w:rPr>
        <w:t>...................................</w:t>
      </w:r>
      <w:r>
        <w:rPr>
          <w:rFonts w:ascii="Arial" w:hAnsi="Arial" w:cs="Arial"/>
          <w:b/>
          <w:bCs/>
          <w:szCs w:val="24"/>
        </w:rPr>
        <w:t xml:space="preserve"> Telefone:</w:t>
      </w:r>
      <w:r>
        <w:rPr>
          <w:rFonts w:ascii="Arial" w:hAnsi="Arial" w:cs="Arial"/>
          <w:szCs w:val="24"/>
        </w:rPr>
        <w:t xml:space="preserve"> ............................................</w:t>
      </w:r>
      <w:r>
        <w:rPr>
          <w:rFonts w:ascii="Arial" w:hAnsi="Arial" w:cs="Arial"/>
          <w:b/>
          <w:bCs/>
          <w:szCs w:val="24"/>
        </w:rPr>
        <w:t>CNPJ:</w:t>
      </w:r>
      <w:r>
        <w:rPr>
          <w:rFonts w:ascii="Arial" w:hAnsi="Arial" w:cs="Arial"/>
          <w:szCs w:val="24"/>
        </w:rPr>
        <w:t xml:space="preserve"> ........................................................   </w:t>
      </w:r>
      <w:r>
        <w:rPr>
          <w:rFonts w:ascii="Arial" w:hAnsi="Arial" w:cs="Arial"/>
          <w:b/>
          <w:bCs/>
          <w:szCs w:val="24"/>
        </w:rPr>
        <w:t xml:space="preserve"> Insc. Estadual:</w:t>
      </w:r>
      <w:r>
        <w:rPr>
          <w:rFonts w:ascii="Arial" w:hAnsi="Arial" w:cs="Arial"/>
          <w:szCs w:val="24"/>
        </w:rPr>
        <w:t xml:space="preserve">.....................................   </w:t>
      </w:r>
      <w:r>
        <w:rPr>
          <w:rFonts w:ascii="Arial" w:hAnsi="Arial" w:cs="Arial"/>
          <w:b/>
          <w:bCs/>
          <w:szCs w:val="24"/>
        </w:rPr>
        <w:t xml:space="preserve"> Insc. Municipal:.</w:t>
      </w:r>
      <w:r>
        <w:rPr>
          <w:rFonts w:ascii="Arial" w:hAnsi="Arial" w:cs="Arial"/>
          <w:szCs w:val="24"/>
        </w:rPr>
        <w:t>......................................</w:t>
      </w:r>
      <w:r w:rsidR="009272C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..</w:t>
      </w:r>
    </w:p>
    <w:p w14:paraId="5FB911C2" w14:textId="3D29E43B" w:rsidR="00C940F4" w:rsidRDefault="00D10ECE" w:rsidP="00D10ECE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E-mail</w:t>
      </w:r>
      <w:r>
        <w:rPr>
          <w:rFonts w:ascii="Arial" w:hAnsi="Arial" w:cs="Arial"/>
          <w:szCs w:val="24"/>
        </w:rPr>
        <w:t xml:space="preserve">:..................................................   </w:t>
      </w:r>
      <w:r>
        <w:rPr>
          <w:rFonts w:ascii="Arial" w:hAnsi="Arial" w:cs="Arial"/>
          <w:b/>
          <w:bCs/>
          <w:szCs w:val="24"/>
        </w:rPr>
        <w:t xml:space="preserve"> Contato</w:t>
      </w:r>
      <w:r>
        <w:rPr>
          <w:rFonts w:ascii="Arial" w:hAnsi="Arial" w:cs="Arial"/>
          <w:szCs w:val="24"/>
        </w:rPr>
        <w:t>:.....................................................</w:t>
      </w:r>
      <w:r w:rsidR="009272C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</w:t>
      </w:r>
    </w:p>
    <w:p w14:paraId="59EB2321" w14:textId="77777777" w:rsidR="00C940F4" w:rsidRDefault="00D10ECE" w:rsidP="009272CA">
      <w:pPr>
        <w:pStyle w:val="Ttulo1"/>
      </w:pPr>
      <w:r>
        <w:t>2- Das Especificações:</w:t>
      </w:r>
    </w:p>
    <w:tbl>
      <w:tblPr>
        <w:tblStyle w:val="GradeClara-nfase3"/>
        <w:tblW w:w="10008" w:type="dxa"/>
        <w:tblInd w:w="-426" w:type="dxa"/>
        <w:tblLook w:val="01E0" w:firstRow="1" w:lastRow="1" w:firstColumn="1" w:lastColumn="1" w:noHBand="0" w:noVBand="0"/>
      </w:tblPr>
      <w:tblGrid>
        <w:gridCol w:w="755"/>
        <w:gridCol w:w="4464"/>
        <w:gridCol w:w="1060"/>
        <w:gridCol w:w="1461"/>
        <w:gridCol w:w="2268"/>
      </w:tblGrid>
      <w:tr w:rsidR="00C940F4" w14:paraId="51919CD9" w14:textId="77777777" w:rsidTr="0092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67936A25" w14:textId="77777777" w:rsidR="00C940F4" w:rsidRDefault="00D10ECE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4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D5C0CBF" w14:textId="77777777" w:rsidR="00C940F4" w:rsidRDefault="00D10ECE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Descrição</w:t>
            </w:r>
          </w:p>
        </w:tc>
        <w:tc>
          <w:tcPr>
            <w:tcW w:w="1060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6F61C62A" w14:textId="77777777" w:rsidR="00C940F4" w:rsidRDefault="00D10ECE">
            <w:pPr>
              <w:pStyle w:val="Contedoda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4FC1DBD" w14:textId="77777777" w:rsidR="00C940F4" w:rsidRDefault="00D10ECE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70DA577" w14:textId="77777777" w:rsidR="00C940F4" w:rsidRDefault="00D10ECE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Total</w:t>
            </w:r>
          </w:p>
        </w:tc>
      </w:tr>
      <w:tr w:rsidR="00C940F4" w14:paraId="086E6BAA" w14:textId="77777777" w:rsidTr="009272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5A3B09C5" w14:textId="77777777" w:rsidR="00C940F4" w:rsidRDefault="00D10ECE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4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5F2BBB6" w14:textId="6F4FA188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Manutenção </w:t>
            </w:r>
            <w:r w:rsidR="00D44187">
              <w:rPr>
                <w:rFonts w:ascii="Arial" w:hAnsi="Arial"/>
                <w:b w:val="0"/>
                <w:bCs w:val="0"/>
                <w:sz w:val="22"/>
              </w:rPr>
              <w:t>C</w:t>
            </w:r>
            <w:r>
              <w:rPr>
                <w:rFonts w:ascii="Arial" w:hAnsi="Arial"/>
                <w:b w:val="0"/>
                <w:bCs w:val="0"/>
                <w:sz w:val="22"/>
              </w:rPr>
              <w:t xml:space="preserve">orretiva </w:t>
            </w:r>
            <w:r w:rsidR="00D44187">
              <w:rPr>
                <w:rFonts w:ascii="Arial" w:hAnsi="Arial"/>
                <w:b w:val="0"/>
                <w:bCs w:val="0"/>
                <w:sz w:val="22"/>
              </w:rPr>
              <w:t xml:space="preserve">e Preventiva </w:t>
            </w:r>
            <w:r w:rsidR="00166336">
              <w:rPr>
                <w:rFonts w:ascii="Arial" w:hAnsi="Arial"/>
                <w:b w:val="0"/>
                <w:bCs w:val="0"/>
                <w:sz w:val="22"/>
              </w:rPr>
              <w:t xml:space="preserve">Trimestral </w:t>
            </w:r>
            <w:r>
              <w:rPr>
                <w:rFonts w:ascii="Arial" w:hAnsi="Arial"/>
                <w:b w:val="0"/>
                <w:bCs w:val="0"/>
                <w:sz w:val="22"/>
              </w:rPr>
              <w:t>de Portões de Garagem em alumínio branco conforme medidas abaixo:</w:t>
            </w:r>
          </w:p>
          <w:p w14:paraId="6C17F33B" w14:textId="77777777" w:rsidR="00C940F4" w:rsidRDefault="00C940F4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</w:p>
          <w:p w14:paraId="6DDB0E86" w14:textId="77777777" w:rsidR="00C940F4" w:rsidRPr="00166336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              </w:t>
            </w:r>
            <w:r w:rsidRPr="00166336">
              <w:rPr>
                <w:rFonts w:ascii="Arial" w:hAnsi="Arial"/>
                <w:sz w:val="22"/>
                <w:u w:val="single"/>
              </w:rPr>
              <w:t>Portão 1</w:t>
            </w:r>
          </w:p>
          <w:p w14:paraId="07C920B2" w14:textId="77777777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Medida do vão A 2,95 x L 3,18 m</w:t>
            </w:r>
          </w:p>
          <w:p w14:paraId="49F80370" w14:textId="77777777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Kit de Ferragem(branco):</w:t>
            </w:r>
          </w:p>
          <w:p w14:paraId="4AA8B10F" w14:textId="77777777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Tubo retangular de alumínio estrutural (tubo reto 2 x 1 ½).</w:t>
            </w:r>
          </w:p>
          <w:p w14:paraId="449D7054" w14:textId="77777777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Quadro estrutural do portão em tubo quadrado 3 ½ (PC 10)</w:t>
            </w:r>
          </w:p>
          <w:p w14:paraId="66EB2539" w14:textId="77777777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Revestimento do quadro em (LB8) lambri liso branco.</w:t>
            </w:r>
          </w:p>
          <w:p w14:paraId="65FFEC52" w14:textId="77777777" w:rsidR="00C940F4" w:rsidRPr="00166336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                 </w:t>
            </w:r>
            <w:r w:rsidRPr="00166336">
              <w:rPr>
                <w:rFonts w:ascii="Arial" w:hAnsi="Arial"/>
                <w:sz w:val="22"/>
                <w:u w:val="single"/>
              </w:rPr>
              <w:t>OBS.</w:t>
            </w:r>
          </w:p>
          <w:p w14:paraId="261A0638" w14:textId="534523A1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Kit motor de portão (basculante) </w:t>
            </w:r>
            <w:r w:rsidR="00166336">
              <w:rPr>
                <w:rFonts w:ascii="Arial" w:hAnsi="Arial"/>
                <w:b w:val="0"/>
                <w:bCs w:val="0"/>
                <w:sz w:val="22"/>
              </w:rPr>
              <w:t>Garen BV Duo Tsi ½, Bivolt Frequência 50-60Hz, IP 24 e Classificação Técnica “H”.</w:t>
            </w:r>
          </w:p>
          <w:p w14:paraId="4F6D528F" w14:textId="77777777" w:rsidR="00C940F4" w:rsidRPr="00166336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  <w:u w:val="single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                </w:t>
            </w:r>
            <w:r w:rsidRPr="00166336">
              <w:rPr>
                <w:rFonts w:ascii="Arial" w:hAnsi="Arial"/>
                <w:sz w:val="22"/>
                <w:u w:val="single"/>
              </w:rPr>
              <w:t>Portão 2</w:t>
            </w:r>
          </w:p>
          <w:p w14:paraId="300504FA" w14:textId="77777777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Medida do vão A 3,45 x L 3,06 m</w:t>
            </w:r>
          </w:p>
          <w:p w14:paraId="4B9CBA2B" w14:textId="77777777" w:rsidR="00C940F4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Kit de ferragem(branco):</w:t>
            </w:r>
          </w:p>
          <w:p w14:paraId="569EEB2C" w14:textId="77777777" w:rsidR="00C940F4" w:rsidRDefault="00D10ECE">
            <w:pPr>
              <w:pStyle w:val="PargrafodaLista"/>
              <w:spacing w:line="240" w:lineRule="auto"/>
              <w:ind w:firstLine="0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Tubo retangular de alumínio estrutural (tubo reto 2 x 1 ½).</w:t>
            </w:r>
          </w:p>
          <w:p w14:paraId="29B0D1E0" w14:textId="77777777" w:rsidR="00C940F4" w:rsidRDefault="00D10ECE">
            <w:pPr>
              <w:pStyle w:val="PargrafodaLista"/>
              <w:spacing w:line="240" w:lineRule="auto"/>
              <w:ind w:firstLine="0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Quadro estrutural do portão em tubo quadrado 3 ½ (PC 10) </w:t>
            </w:r>
          </w:p>
          <w:p w14:paraId="7F703E83" w14:textId="77777777" w:rsidR="00C940F4" w:rsidRDefault="00D10ECE">
            <w:pPr>
              <w:pStyle w:val="PargrafodaLista"/>
              <w:spacing w:line="240" w:lineRule="auto"/>
              <w:ind w:firstLine="0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Revestimento do quadro em (LB8) lambri liso branco.</w:t>
            </w:r>
          </w:p>
          <w:p w14:paraId="101B1404" w14:textId="77777777" w:rsidR="00C940F4" w:rsidRPr="00166336" w:rsidRDefault="00D10ECE">
            <w:pPr>
              <w:pStyle w:val="PargrafodaLista"/>
              <w:spacing w:line="240" w:lineRule="auto"/>
              <w:ind w:firstLine="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             </w:t>
            </w:r>
            <w:r w:rsidRPr="00166336">
              <w:rPr>
                <w:rFonts w:ascii="Arial" w:hAnsi="Arial"/>
                <w:sz w:val="22"/>
                <w:u w:val="single"/>
              </w:rPr>
              <w:t>OBS.</w:t>
            </w:r>
          </w:p>
          <w:p w14:paraId="24120239" w14:textId="77777777" w:rsidR="00166336" w:rsidRDefault="00166336" w:rsidP="00166336">
            <w:pPr>
              <w:pStyle w:val="PargrafodaLista"/>
              <w:spacing w:line="240" w:lineRule="auto"/>
              <w:ind w:firstLine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Kit motor de portão (basculante) Garen BV Duo Tsi ½, Bivolt Frequência 50-60Hz, IP 24 e Classificação Técnica “H”.</w:t>
            </w:r>
          </w:p>
          <w:p w14:paraId="79DB8AA2" w14:textId="0157E5A8" w:rsidR="00C940F4" w:rsidRDefault="00C940F4">
            <w:pPr>
              <w:pStyle w:val="PargrafodaLista"/>
              <w:spacing w:line="240" w:lineRule="auto"/>
              <w:ind w:firstLine="0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766256FE" w14:textId="77777777" w:rsidR="00C940F4" w:rsidRDefault="00D10ECE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35B04F13" w14:textId="77777777" w:rsidR="00C940F4" w:rsidRDefault="00C940F4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47D66F08" w14:textId="77777777" w:rsidR="00C940F4" w:rsidRDefault="00C940F4">
            <w:pPr>
              <w:pStyle w:val="Contedodatabela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4FF80" w14:textId="77777777" w:rsidR="00C940F4" w:rsidRDefault="00D10ECE" w:rsidP="009272CA">
      <w:pPr>
        <w:pStyle w:val="Ttulo1"/>
      </w:pPr>
      <w:r>
        <w:t>3- Da Prestação do Serviço:</w:t>
      </w:r>
    </w:p>
    <w:p w14:paraId="25F52293" w14:textId="77777777" w:rsidR="00C940F4" w:rsidRDefault="00D10ECE" w:rsidP="00D10ECE">
      <w:pPr>
        <w:spacing w:after="0" w:line="276" w:lineRule="auto"/>
        <w:ind w:firstLine="0"/>
        <w:rPr>
          <w:rFonts w:ascii="Arial" w:hAnsi="Arial"/>
          <w:sz w:val="22"/>
        </w:rPr>
      </w:pPr>
      <w:r>
        <w:rPr>
          <w:rFonts w:cs="Times New Roman"/>
          <w:b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3.1 – </w:t>
      </w:r>
      <w:r>
        <w:rPr>
          <w:rFonts w:ascii="Arial" w:hAnsi="Arial" w:cs="Arial"/>
          <w:sz w:val="22"/>
        </w:rPr>
        <w:t>A prestação de serviço deste contrato terá a duração de 12(doze) meses.</w:t>
      </w:r>
    </w:p>
    <w:p w14:paraId="483C164D" w14:textId="77777777" w:rsidR="00C940F4" w:rsidRDefault="00D10ECE" w:rsidP="00D10ECE">
      <w:pPr>
        <w:spacing w:after="0" w:line="276" w:lineRule="auto"/>
        <w:ind w:firstLine="0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ab/>
      </w:r>
      <w:r>
        <w:rPr>
          <w:rFonts w:ascii="Arial" w:hAnsi="Arial" w:cs="Arial"/>
          <w:b/>
          <w:bCs/>
          <w:sz w:val="22"/>
        </w:rPr>
        <w:tab/>
        <w:t xml:space="preserve">3.1.1 – </w:t>
      </w:r>
      <w:r>
        <w:rPr>
          <w:rFonts w:ascii="Arial" w:hAnsi="Arial" w:cs="Arial"/>
          <w:sz w:val="22"/>
        </w:rPr>
        <w:t xml:space="preserve">A CONTRATADA prestará o serviço de manutenção Corretiva e Pre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ventiva deste objeto, na medida do necessário ao atendimento das atividades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 CMR, não ultrapassando o preço estimado pela administração.</w:t>
      </w:r>
      <w:bookmarkStart w:id="0" w:name="_GoBack1"/>
    </w:p>
    <w:p w14:paraId="44306AF4" w14:textId="77777777" w:rsidR="00C940F4" w:rsidRDefault="00D10ECE" w:rsidP="00D10ECE">
      <w:pPr>
        <w:spacing w:after="0" w:line="276" w:lineRule="auto"/>
        <w:ind w:firstLine="0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3.1.1.1 – 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b/>
          <w:bCs/>
          <w:sz w:val="22"/>
        </w:rPr>
        <w:t>Manutenção Correntiva</w:t>
      </w:r>
      <w:r>
        <w:rPr>
          <w:rFonts w:ascii="Arial" w:hAnsi="Arial" w:cs="Arial"/>
          <w:sz w:val="22"/>
        </w:rPr>
        <w:t xml:space="preserve"> se dará tanto quanto for necessá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ria, sem limites de horas, afim de c</w:t>
      </w:r>
      <w:r>
        <w:rPr>
          <w:rFonts w:ascii="Arial" w:eastAsia="Calibri" w:hAnsi="Arial" w:cs="Arial"/>
          <w:sz w:val="22"/>
        </w:rPr>
        <w:t xml:space="preserve">orrigir falhas nos equipamentos de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forma a restabelecer o funcionamento normal e em perfeitas condi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ções de segurança e de desempenho, devendo todo reparo ser suce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dido de teste em que se afiram as boas condições de segurança e efi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ciência;</w:t>
      </w:r>
    </w:p>
    <w:p w14:paraId="1083EA76" w14:textId="77777777" w:rsidR="00C940F4" w:rsidRDefault="00D10ECE" w:rsidP="00D10ECE">
      <w:pPr>
        <w:spacing w:line="276" w:lineRule="auto"/>
        <w:ind w:left="708" w:firstLine="0"/>
        <w:rPr>
          <w:rFonts w:ascii="Arial" w:hAnsi="Arial"/>
          <w:sz w:val="22"/>
        </w:rPr>
      </w:pP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  <w:t>3.1.1.1.1</w:t>
      </w:r>
      <w:r>
        <w:rPr>
          <w:rFonts w:ascii="Arial" w:eastAsia="Calibri" w:hAnsi="Arial" w:cs="Arial"/>
          <w:sz w:val="22"/>
        </w:rPr>
        <w:t xml:space="preserve"> - Quando a Manutenção Corretiva se fizer necessária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 xml:space="preserve">em uma de suas oficinas, a CONTRATADA deverá transportar,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 xml:space="preserve">por sua conta e risco, os equipamentos e componentes; </w:t>
      </w:r>
    </w:p>
    <w:p w14:paraId="2FC65FD9" w14:textId="77777777" w:rsidR="00C940F4" w:rsidRDefault="00D10ECE" w:rsidP="00D10ECE">
      <w:pPr>
        <w:spacing w:line="276" w:lineRule="auto"/>
        <w:ind w:left="708" w:firstLine="0"/>
        <w:rPr>
          <w:rFonts w:ascii="Arial" w:hAnsi="Arial"/>
          <w:sz w:val="22"/>
        </w:rPr>
      </w:pP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  <w:t>3.1.1.1.2</w:t>
      </w:r>
      <w:r>
        <w:rPr>
          <w:rFonts w:ascii="Arial" w:eastAsia="Calibri" w:hAnsi="Arial" w:cs="Arial"/>
          <w:sz w:val="22"/>
        </w:rPr>
        <w:t xml:space="preserve"> - A CONTRATADA deverá refazer, às suas expensas,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 xml:space="preserve">os serviços que vierem a ser recusados, sendo que o ato de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 xml:space="preserve">seu recebimento não importará a sua aceitação, que, conforme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sua natureza, somente se consumará com o aceite da CON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 xml:space="preserve">TRATANTE; </w:t>
      </w:r>
    </w:p>
    <w:p w14:paraId="6857DD66" w14:textId="77777777" w:rsidR="00C940F4" w:rsidRDefault="00D10ECE" w:rsidP="00D10ECE">
      <w:pPr>
        <w:spacing w:after="0" w:line="276" w:lineRule="auto"/>
        <w:ind w:left="708" w:firstLine="0"/>
        <w:rPr>
          <w:rFonts w:ascii="Arial" w:hAnsi="Arial"/>
          <w:sz w:val="22"/>
        </w:rPr>
      </w:pP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ab/>
        <w:t>3.1.1.1.3</w:t>
      </w:r>
      <w:r>
        <w:rPr>
          <w:rFonts w:ascii="Arial" w:eastAsia="Calibri" w:hAnsi="Arial" w:cs="Arial"/>
          <w:sz w:val="22"/>
        </w:rPr>
        <w:t xml:space="preserve"> - A CONTRATADA terá o prazo de 24 (vinte e quatro)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horas para a nova execução dos serviços que vierem a ser re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cusados. Caso esse prazo revele-se insuficiente, por razões di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versas, caberá à CONTRATADA solicitar um prazo maior, justi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ficando formalmente o motivo da dilação de prazo;</w:t>
      </w:r>
    </w:p>
    <w:p w14:paraId="0DD57C88" w14:textId="0DC2E17A" w:rsidR="00C940F4" w:rsidRDefault="00D10ECE" w:rsidP="00D10ECE">
      <w:pPr>
        <w:spacing w:after="0" w:line="276" w:lineRule="auto"/>
        <w:ind w:firstLine="0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3.1.1.2 - 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b/>
          <w:bCs/>
          <w:sz w:val="22"/>
        </w:rPr>
        <w:t xml:space="preserve">Manutenção Preventiva </w:t>
      </w:r>
      <w:r>
        <w:rPr>
          <w:rFonts w:ascii="Arial" w:hAnsi="Arial" w:cs="Arial"/>
          <w:sz w:val="22"/>
        </w:rPr>
        <w:t>ocorrerá Trimes</w:t>
      </w:r>
      <w:r w:rsidR="00D44187">
        <w:rPr>
          <w:rFonts w:ascii="Arial" w:hAnsi="Arial" w:cs="Arial"/>
          <w:sz w:val="22"/>
        </w:rPr>
        <w:t>tr</w:t>
      </w:r>
      <w:r>
        <w:rPr>
          <w:rFonts w:ascii="Arial" w:hAnsi="Arial" w:cs="Arial"/>
          <w:sz w:val="22"/>
        </w:rPr>
        <w:t>almente.</w:t>
      </w:r>
    </w:p>
    <w:p w14:paraId="52172527" w14:textId="77777777" w:rsidR="00C940F4" w:rsidRDefault="00D10ECE" w:rsidP="00D10ECE">
      <w:pPr>
        <w:spacing w:after="0" w:line="276" w:lineRule="auto"/>
        <w:ind w:firstLine="0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b/>
          <w:bCs/>
          <w:sz w:val="22"/>
        </w:rPr>
        <w:t>3.1.1.2.1 -</w:t>
      </w:r>
      <w:r>
        <w:rPr>
          <w:rFonts w:ascii="Arial" w:eastAsia="Calibri" w:hAnsi="Arial" w:cs="Arial"/>
          <w:sz w:val="22"/>
        </w:rPr>
        <w:t xml:space="preserve"> A CONTRATADA deverá apresentar, juntamente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 xml:space="preserve">com a Nota Fiscal, relatório mensal </w:t>
      </w:r>
      <w:r>
        <w:rPr>
          <w:rFonts w:ascii="Arial" w:eastAsia="Calibri" w:hAnsi="Arial" w:cs="Arial"/>
          <w:sz w:val="22"/>
        </w:rPr>
        <w:tab/>
        <w:t xml:space="preserve">com informações sobre os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serviços executados, sobre eventuais anormalidades e defi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ciências observadas em equipamentos e sistema.</w:t>
      </w:r>
    </w:p>
    <w:p w14:paraId="5CF92866" w14:textId="0850B354" w:rsidR="00C940F4" w:rsidRDefault="00D10ECE" w:rsidP="00D10ECE">
      <w:pPr>
        <w:spacing w:after="0" w:line="276" w:lineRule="auto"/>
        <w:ind w:firstLine="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3.1.2 -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 xml:space="preserve">A CONTRATADA deverá prestar assistência técnica no prazo máximo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de 24 (vinte e quatro) horas, após contato telefônico ou via e</w:t>
      </w:r>
      <w:r w:rsidR="00D44187">
        <w:rPr>
          <w:rFonts w:ascii="Arial" w:eastAsia="Calibri" w:hAnsi="Arial" w:cs="Arial"/>
          <w:sz w:val="22"/>
        </w:rPr>
        <w:t>-</w:t>
      </w:r>
      <w:r>
        <w:rPr>
          <w:rFonts w:ascii="Arial" w:eastAsia="Calibri" w:hAnsi="Arial" w:cs="Arial"/>
          <w:sz w:val="22"/>
        </w:rPr>
        <w:t>mail da Secreta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ria Geral de Administração.</w:t>
      </w:r>
    </w:p>
    <w:p w14:paraId="5D8FCC16" w14:textId="77777777" w:rsidR="00C940F4" w:rsidRDefault="00D10ECE" w:rsidP="00D10ECE">
      <w:pPr>
        <w:spacing w:after="0" w:line="276" w:lineRule="auto"/>
        <w:ind w:firstLine="0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</w:rPr>
        <w:t>3.2 –</w:t>
      </w:r>
      <w:r>
        <w:rPr>
          <w:rFonts w:ascii="Arial" w:hAnsi="Arial" w:cs="Arial"/>
          <w:sz w:val="22"/>
        </w:rPr>
        <w:t xml:space="preserve"> A manutenção do objeto deste Termo de Referência deverá se iniciar no prazo máximo de 10(dez) dias corridos, a contar do recebimento da Nota de Empenho pela CONTRATADA.</w:t>
      </w:r>
    </w:p>
    <w:p w14:paraId="70954B92" w14:textId="77777777" w:rsidR="00C940F4" w:rsidRDefault="00D10ECE" w:rsidP="00D10ECE">
      <w:pPr>
        <w:spacing w:line="276" w:lineRule="auto"/>
        <w:ind w:firstLine="0"/>
        <w:rPr>
          <w:rFonts w:ascii="Arial" w:hAnsi="Arial"/>
          <w:sz w:val="22"/>
        </w:rPr>
      </w:pPr>
      <w:r>
        <w:rPr>
          <w:rFonts w:ascii="Arial" w:hAnsi="Arial" w:cs="Calibri"/>
          <w:b/>
          <w:bCs/>
          <w:sz w:val="22"/>
        </w:rPr>
        <w:t xml:space="preserve">3.3 - </w:t>
      </w:r>
      <w:r>
        <w:rPr>
          <w:rFonts w:ascii="Arial" w:hAnsi="Arial" w:cs="Calibri"/>
          <w:sz w:val="22"/>
        </w:rPr>
        <w:t>A CONTRATADA deverá fornecer e substituir todas as peças, que se fazerem necessárias, do material objeto deste termo, por sua inteira responsabilidade, custeio e em conformidade com as normas e os padrões técnicos legais exigíveis.</w:t>
      </w:r>
    </w:p>
    <w:p w14:paraId="2A81093D" w14:textId="77777777" w:rsidR="00C940F4" w:rsidRDefault="00D10ECE">
      <w:pPr>
        <w:ind w:firstLine="0"/>
        <w:rPr>
          <w:rFonts w:ascii="Arial" w:hAnsi="Arial"/>
          <w:sz w:val="22"/>
        </w:rPr>
      </w:pPr>
      <w:r>
        <w:rPr>
          <w:rFonts w:ascii="Arial" w:hAnsi="Arial" w:cs="Calibri"/>
          <w:b/>
          <w:bCs/>
          <w:sz w:val="22"/>
        </w:rPr>
        <w:tab/>
      </w:r>
      <w:r>
        <w:rPr>
          <w:rFonts w:ascii="Arial" w:hAnsi="Arial" w:cs="Calibri"/>
          <w:b/>
          <w:bCs/>
          <w:sz w:val="22"/>
        </w:rPr>
        <w:tab/>
        <w:t xml:space="preserve">3.3.1 – </w:t>
      </w:r>
      <w:r>
        <w:rPr>
          <w:rFonts w:ascii="Arial" w:hAnsi="Arial" w:cs="Calibri"/>
          <w:sz w:val="22"/>
        </w:rPr>
        <w:t>As peças e serviços de que tratar o item 3.3 serão:</w:t>
      </w:r>
    </w:p>
    <w:p w14:paraId="334C43E6" w14:textId="77777777" w:rsidR="00C940F4" w:rsidRDefault="00D10ECE">
      <w:pPr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  <w:t>a) Controle Remoto</w:t>
      </w:r>
    </w:p>
    <w:p w14:paraId="0FD5A720" w14:textId="77777777" w:rsidR="00C940F4" w:rsidRDefault="00D10ECE">
      <w:pPr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  <w:t>b) Cabo de Aço</w:t>
      </w:r>
    </w:p>
    <w:p w14:paraId="12791E91" w14:textId="77777777" w:rsidR="00C940F4" w:rsidRDefault="00D10ECE">
      <w:pPr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  <w:t>c) Roldanas</w:t>
      </w:r>
    </w:p>
    <w:p w14:paraId="4B964D08" w14:textId="77777777" w:rsidR="00C940F4" w:rsidRDefault="00D10ECE">
      <w:pPr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  <w:t>d) Soldas</w:t>
      </w:r>
    </w:p>
    <w:p w14:paraId="60161A20" w14:textId="77777777" w:rsidR="00C940F4" w:rsidRDefault="00D10ECE">
      <w:pPr>
        <w:ind w:firstLine="0"/>
        <w:rPr>
          <w:rFonts w:ascii="Arial" w:hAnsi="Arial" w:cs="Calibri"/>
          <w:sz w:val="22"/>
        </w:rPr>
      </w:pP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  <w:t>e) Lubrificações</w:t>
      </w:r>
    </w:p>
    <w:p w14:paraId="4AF51EE2" w14:textId="77777777" w:rsidR="00C940F4" w:rsidRDefault="00D10ECE">
      <w:pPr>
        <w:ind w:firstLine="0"/>
        <w:rPr>
          <w:rFonts w:ascii="Arial" w:hAnsi="Arial" w:cs="Calibri"/>
          <w:sz w:val="22"/>
        </w:rPr>
      </w:pPr>
      <w:r>
        <w:rPr>
          <w:rFonts w:ascii="Arial" w:hAnsi="Arial" w:cs="Calibri"/>
          <w:sz w:val="22"/>
        </w:rPr>
        <w:lastRenderedPageBreak/>
        <w:tab/>
      </w: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  <w:t>f) Ajustes que se fizerem necessários.</w:t>
      </w:r>
    </w:p>
    <w:p w14:paraId="38AE951A" w14:textId="2699C905" w:rsidR="00C940F4" w:rsidRDefault="00D10ECE">
      <w:pPr>
        <w:spacing w:after="0"/>
        <w:ind w:firstLine="0"/>
        <w:rPr>
          <w:rFonts w:ascii="Arial" w:hAnsi="Arial" w:cs="Calibri"/>
          <w:sz w:val="22"/>
        </w:rPr>
      </w:pP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b/>
          <w:bCs/>
          <w:sz w:val="22"/>
        </w:rPr>
        <w:t>3.</w:t>
      </w:r>
      <w:r w:rsidR="00F82BBB">
        <w:rPr>
          <w:rFonts w:ascii="Arial" w:hAnsi="Arial" w:cs="Calibri"/>
          <w:b/>
          <w:bCs/>
          <w:sz w:val="22"/>
        </w:rPr>
        <w:t>4</w:t>
      </w:r>
      <w:r>
        <w:rPr>
          <w:rFonts w:ascii="Arial" w:hAnsi="Arial" w:cs="Calibri"/>
          <w:b/>
          <w:bCs/>
          <w:sz w:val="22"/>
        </w:rPr>
        <w:t xml:space="preserve"> –</w:t>
      </w:r>
      <w:r>
        <w:rPr>
          <w:rFonts w:ascii="Arial" w:hAnsi="Arial" w:cs="Calibri"/>
          <w:sz w:val="22"/>
        </w:rPr>
        <w:t xml:space="preserve"> </w:t>
      </w:r>
      <w:r w:rsidR="00F82BBB">
        <w:rPr>
          <w:rFonts w:ascii="Arial" w:hAnsi="Arial" w:cs="Calibri"/>
          <w:sz w:val="22"/>
        </w:rPr>
        <w:t>A CONTRATADA não se responsabilizará financeiramente, por danos causados por falhas humanas no(s) objeto(s).</w:t>
      </w:r>
    </w:p>
    <w:p w14:paraId="685F7CAD" w14:textId="62DB89EC" w:rsidR="00F82BBB" w:rsidRDefault="00F82BBB">
      <w:pPr>
        <w:spacing w:after="0"/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</w:rPr>
        <w:tab/>
      </w:r>
      <w:r>
        <w:rPr>
          <w:rFonts w:ascii="Arial" w:hAnsi="Arial" w:cs="Calibri"/>
          <w:sz w:val="22"/>
        </w:rPr>
        <w:tab/>
        <w:t>3.4.1 - Não está incluído no item 3.3, a troca de motores.</w:t>
      </w:r>
      <w:r w:rsidR="00C90C3E">
        <w:rPr>
          <w:rFonts w:ascii="Arial" w:hAnsi="Arial" w:cs="Calibri"/>
          <w:sz w:val="22"/>
        </w:rPr>
        <w:t xml:space="preserve"> Os Motores estão com aproximadamente 14(catorze) meses de uso.</w:t>
      </w:r>
    </w:p>
    <w:p w14:paraId="5170A161" w14:textId="5FC40F07" w:rsidR="00C940F4" w:rsidRDefault="00D10ECE" w:rsidP="00D10ECE">
      <w:pPr>
        <w:spacing w:after="0"/>
        <w:ind w:firstLine="0"/>
        <w:rPr>
          <w:rFonts w:cs="Times New Roman"/>
          <w:b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Times New Roman"/>
          <w:b/>
          <w:szCs w:val="24"/>
        </w:rPr>
        <w:t>Para tanto, nos propomos a fornecer os materiais/executar os serviços pelos preços unitários constantes da planilha de quantitativos e pelo preço global de:  R$_______________(_______________________________________).</w:t>
      </w:r>
    </w:p>
    <w:p w14:paraId="61EBBE05" w14:textId="7914AFC8" w:rsidR="00D10ECE" w:rsidRDefault="00D10EC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Cs w:val="24"/>
        </w:rPr>
        <w:t>Proposta Comercial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bCs/>
          <w:szCs w:val="24"/>
        </w:rPr>
        <w:t>processo 094/23</w:t>
      </w:r>
      <w:r>
        <w:rPr>
          <w:rFonts w:ascii="Arial" w:hAnsi="Arial"/>
          <w:szCs w:val="24"/>
        </w:rPr>
        <w:t>, atendem as especificações mínimas solicitadas e</w:t>
      </w:r>
      <w:r>
        <w:rPr>
          <w:rFonts w:ascii="Arial" w:hAnsi="Arial"/>
          <w:b/>
          <w:i/>
          <w:szCs w:val="24"/>
        </w:rPr>
        <w:t xml:space="preserve"> </w:t>
      </w:r>
      <w:r>
        <w:rPr>
          <w:rFonts w:ascii="Arial" w:hAnsi="Arial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e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que nos responsabilizamos pelos dados fornecidos a CÂMARA MUNICIPAL DE RESENDE, assim como sua fidedignidade. </w:t>
      </w:r>
    </w:p>
    <w:p w14:paraId="68EBF20F" w14:textId="58D222C4" w:rsidR="00C940F4" w:rsidRDefault="00C940F4">
      <w:pPr>
        <w:rPr>
          <w:highlight w:val="yellow"/>
        </w:rPr>
      </w:pPr>
    </w:p>
    <w:p w14:paraId="3EB211E6" w14:textId="0F54102E" w:rsidR="00C940F4" w:rsidRDefault="00C90C3E">
      <w:pPr>
        <w:rPr>
          <w:highlight w:val="yellow"/>
        </w:rPr>
      </w:pPr>
      <w:r>
        <w:rPr>
          <w:noProof/>
        </w:rPr>
        <w:pict w14:anchorId="67003DE9">
          <v:rect id="Text Box 2" o:spid="_x0000_s1026" style="position:absolute;left:0;text-align:left;margin-left:.45pt;margin-top:.45pt;width:253.15pt;height:136.15pt;z-index: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" strokeweight=".26mm">
            <v:textbox>
              <w:txbxContent>
                <w:p w14:paraId="7BDC9E8C" w14:textId="77777777" w:rsidR="00C940F4" w:rsidRDefault="00D10ECE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59BB6C26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630E16C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C44AA21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13F68D1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48A4CF93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75BC1656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</w:p>
    <w:p w14:paraId="50658656" w14:textId="5E079B30" w:rsidR="00C940F4" w:rsidRDefault="00C940F4">
      <w:pPr>
        <w:rPr>
          <w:rFonts w:ascii="Courier New" w:hAnsi="Courier New" w:cs="Courier New"/>
          <w:i/>
          <w:iCs/>
        </w:rPr>
      </w:pPr>
    </w:p>
    <w:p w14:paraId="64D97B3E" w14:textId="77777777" w:rsidR="00D10ECE" w:rsidRDefault="00D10ECE">
      <w:pPr>
        <w:rPr>
          <w:rFonts w:ascii="Courier New" w:hAnsi="Courier New" w:cs="Courier New"/>
          <w:i/>
          <w:iCs/>
        </w:rPr>
      </w:pPr>
    </w:p>
    <w:p w14:paraId="61DF6CA7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53583396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79BFD110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4EC44F45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5C21D8AA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1981E05B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2688BA6F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6664F0B7" w14:textId="77777777" w:rsidR="00C940F4" w:rsidRDefault="00D10ECE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Data:____/____/___</w:t>
      </w:r>
    </w:p>
    <w:p w14:paraId="497385C1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6FDF1ED1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5DAE32BB" w14:textId="77777777" w:rsidR="00C940F4" w:rsidRDefault="00D10ECE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Assinatura:_____________________________</w:t>
      </w:r>
    </w:p>
    <w:p w14:paraId="7EDD250B" w14:textId="77777777" w:rsidR="00C940F4" w:rsidRDefault="00C940F4">
      <w:pPr>
        <w:rPr>
          <w:rFonts w:ascii="Courier New" w:hAnsi="Courier New" w:cs="Courier New"/>
          <w:i/>
          <w:iCs/>
        </w:rPr>
      </w:pPr>
    </w:p>
    <w:p w14:paraId="04E31388" w14:textId="77777777" w:rsidR="00C940F4" w:rsidRDefault="00D10ECE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Carimbo ou Nome Legível:</w:t>
      </w:r>
    </w:p>
    <w:bookmarkEnd w:id="0"/>
    <w:p w14:paraId="1670F7B0" w14:textId="77777777" w:rsidR="00C940F4" w:rsidRDefault="00C940F4">
      <w:pPr>
        <w:rPr>
          <w:rFonts w:ascii="Arial" w:hAnsi="Arial"/>
          <w:szCs w:val="24"/>
        </w:rPr>
      </w:pPr>
    </w:p>
    <w:sectPr w:rsidR="00C940F4">
      <w:headerReference w:type="default" r:id="rId7"/>
      <w:footerReference w:type="default" r:id="rId8"/>
      <w:pgSz w:w="11906" w:h="16838"/>
      <w:pgMar w:top="908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C140" w14:textId="77777777" w:rsidR="00021205" w:rsidRDefault="00D10ECE">
      <w:pPr>
        <w:spacing w:after="0" w:line="240" w:lineRule="auto"/>
      </w:pPr>
      <w:r>
        <w:separator/>
      </w:r>
    </w:p>
  </w:endnote>
  <w:endnote w:type="continuationSeparator" w:id="0">
    <w:p w14:paraId="6EF8C767" w14:textId="77777777" w:rsidR="00021205" w:rsidRDefault="00D1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718581"/>
      <w:docPartObj>
        <w:docPartGallery w:val="Page Numbers (Top of Page)"/>
        <w:docPartUnique/>
      </w:docPartObj>
    </w:sdtPr>
    <w:sdtEndPr/>
    <w:sdtContent>
      <w:p w14:paraId="6B359949" w14:textId="77777777" w:rsidR="00C940F4" w:rsidRDefault="00D10ECE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02467B50" w14:textId="77777777" w:rsidR="00C940F4" w:rsidRDefault="00D10ECE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4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4</w:t>
        </w:r>
        <w:r>
          <w:rPr>
            <w:rFonts w:cs="Arial"/>
            <w:b/>
            <w:i/>
            <w:sz w:val="16"/>
          </w:rPr>
          <w:fldChar w:fldCharType="end"/>
        </w:r>
      </w:p>
      <w:p w14:paraId="64F54DDA" w14:textId="77777777" w:rsidR="00C940F4" w:rsidRDefault="00C940F4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31B8A154" w14:textId="77777777" w:rsidR="00C940F4" w:rsidRDefault="00C90C3E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2BAA" w14:textId="77777777" w:rsidR="00021205" w:rsidRDefault="00D10ECE">
      <w:pPr>
        <w:spacing w:after="0" w:line="240" w:lineRule="auto"/>
      </w:pPr>
      <w:r>
        <w:separator/>
      </w:r>
    </w:p>
  </w:footnote>
  <w:footnote w:type="continuationSeparator" w:id="0">
    <w:p w14:paraId="5C2C7A78" w14:textId="77777777" w:rsidR="00021205" w:rsidRDefault="00D1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D710" w14:textId="77777777" w:rsidR="00C940F4" w:rsidRDefault="00D10ECE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64896" behindDoc="1" locked="0" layoutInCell="1" allowOverlap="1" wp14:anchorId="0E8245B7" wp14:editId="341FE6A7">
          <wp:simplePos x="0" y="0"/>
          <wp:positionH relativeFrom="margin">
            <wp:posOffset>2411730</wp:posOffset>
          </wp:positionH>
          <wp:positionV relativeFrom="margin">
            <wp:posOffset>-1351280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6B6943" w14:textId="77777777" w:rsidR="00C940F4" w:rsidRDefault="00D10ECE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63B21145" w14:textId="6BA39678" w:rsidR="00C940F4" w:rsidRPr="00CF6640" w:rsidRDefault="00D10ECE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20"/>
        <w:szCs w:val="20"/>
      </w:rPr>
    </w:pPr>
    <w:r w:rsidRPr="00CF6640">
      <w:rPr>
        <w:rFonts w:ascii="Arial" w:hAnsi="Arial"/>
        <w:b/>
        <w:bCs/>
        <w:sz w:val="20"/>
        <w:szCs w:val="20"/>
      </w:rPr>
      <w:t>P</w:t>
    </w:r>
    <w:r w:rsidR="00CF6640" w:rsidRPr="00CF6640">
      <w:rPr>
        <w:rFonts w:ascii="Arial" w:hAnsi="Arial"/>
        <w:b/>
        <w:bCs/>
        <w:sz w:val="20"/>
        <w:szCs w:val="20"/>
      </w:rPr>
      <w:t>ra</w:t>
    </w:r>
    <w:r w:rsidRPr="00CF6640">
      <w:rPr>
        <w:rFonts w:ascii="Arial" w:hAnsi="Arial"/>
        <w:b/>
        <w:bCs/>
        <w:sz w:val="20"/>
        <w:szCs w:val="20"/>
      </w:rPr>
      <w:t xml:space="preserve">ça </w:t>
    </w:r>
    <w:r w:rsidR="00CF6640" w:rsidRPr="00CF6640">
      <w:rPr>
        <w:rFonts w:ascii="Arial" w:hAnsi="Arial"/>
        <w:b/>
        <w:bCs/>
        <w:sz w:val="20"/>
        <w:szCs w:val="20"/>
      </w:rPr>
      <w:t xml:space="preserve">Doutor </w:t>
    </w:r>
    <w:r w:rsidRPr="00CF6640">
      <w:rPr>
        <w:rFonts w:ascii="Arial" w:hAnsi="Arial"/>
        <w:b/>
        <w:bCs/>
        <w:sz w:val="20"/>
        <w:szCs w:val="20"/>
      </w:rPr>
      <w:t>Oliveira Botelho, 262 – Centro – CEP 27.511-1</w:t>
    </w:r>
    <w:r w:rsidR="00CF6640" w:rsidRPr="00CF6640">
      <w:rPr>
        <w:rFonts w:ascii="Arial" w:hAnsi="Arial"/>
        <w:b/>
        <w:bCs/>
        <w:sz w:val="20"/>
        <w:szCs w:val="20"/>
      </w:rPr>
      <w:t>2</w:t>
    </w:r>
    <w:r w:rsidRPr="00CF6640">
      <w:rPr>
        <w:rFonts w:ascii="Arial" w:hAnsi="Arial"/>
        <w:b/>
        <w:bCs/>
        <w:sz w:val="20"/>
        <w:szCs w:val="20"/>
      </w:rPr>
      <w:t>0 – Telefax: (24)3354-92</w:t>
    </w:r>
    <w:r w:rsidR="00CF6640">
      <w:rPr>
        <w:rFonts w:ascii="Arial" w:hAnsi="Arial"/>
        <w:b/>
        <w:bCs/>
        <w:sz w:val="20"/>
        <w:szCs w:val="20"/>
      </w:rPr>
      <w:t>81</w:t>
    </w:r>
  </w:p>
  <w:p w14:paraId="414D6D7E" w14:textId="77777777" w:rsidR="00C940F4" w:rsidRDefault="00D10ECE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/>
        <w:bCs/>
        <w:szCs w:val="24"/>
      </w:rPr>
      <w:t>compras@cmresende.rj.gov.br</w:t>
    </w: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0F4"/>
    <w:rsid w:val="00021205"/>
    <w:rsid w:val="00166336"/>
    <w:rsid w:val="009272CA"/>
    <w:rsid w:val="00C90C3E"/>
    <w:rsid w:val="00C940F4"/>
    <w:rsid w:val="00CF6640"/>
    <w:rsid w:val="00D10ECE"/>
    <w:rsid w:val="00D44187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EA296D"/>
  <w15:docId w15:val="{C3777141-F1A4-43C8-8F1B-782D286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272CA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9272CA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ProjetoBsicoChar">
    <w:name w:val="Projeto Básico Char"/>
    <w:qFormat/>
    <w:rPr>
      <w:rFonts w:ascii="Times New Roman" w:eastAsia="Times New Roman" w:hAnsi="Times New Roman"/>
      <w:highlight w:val="darkBlue"/>
      <w:lang w:eastAsia="ar-SA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notaesdeAulaChar">
    <w:name w:val="Anotações de Aula Char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kern w:val="2"/>
      <w:sz w:val="24"/>
      <w:szCs w:val="24"/>
      <w:lang w:val="pt-BR" w:eastAsia="zh-CN"/>
    </w:rPr>
  </w:style>
  <w:style w:type="paragraph" w:customStyle="1" w:styleId="TtulodaTabela">
    <w:name w:val="Título da Tabela"/>
    <w:basedOn w:val="Normal"/>
    <w:qFormat/>
    <w:pPr>
      <w:widowControl w:val="0"/>
      <w:suppressAutoHyphens/>
      <w:spacing w:line="240" w:lineRule="exact"/>
      <w:jc w:val="center"/>
    </w:pPr>
    <w:rPr>
      <w:rFonts w:eastAsia="Times New Roman"/>
      <w:b/>
      <w:bCs/>
      <w:i/>
      <w:iCs/>
      <w:szCs w:val="20"/>
      <w:lang w:eastAsia="ar-SA"/>
    </w:rPr>
  </w:style>
  <w:style w:type="paragraph" w:styleId="Assuntodocomentrio">
    <w:name w:val="annotation subject"/>
    <w:qFormat/>
    <w:pPr>
      <w:spacing w:line="240" w:lineRule="exact"/>
      <w:ind w:firstLine="709"/>
    </w:pPr>
    <w:rPr>
      <w:rFonts w:ascii="Arial" w:eastAsia="Tahoma" w:hAnsi="Arial"/>
      <w:b/>
      <w:bCs/>
      <w:szCs w:val="20"/>
    </w:rPr>
  </w:style>
  <w:style w:type="paragraph" w:customStyle="1" w:styleId="ProjetoBsico">
    <w:name w:val="Projeto Básico"/>
    <w:basedOn w:val="Normal"/>
    <w:qFormat/>
    <w:pPr>
      <w:shd w:val="clear" w:color="auto" w:fill="244061"/>
      <w:spacing w:before="360"/>
    </w:pPr>
    <w:rPr>
      <w:rFonts w:eastAsia="Times New Roman"/>
      <w:b/>
      <w:lang w:eastAsia="ar-SA"/>
    </w:rPr>
  </w:style>
  <w:style w:type="paragraph" w:styleId="Textodecomentrio">
    <w:name w:val="annotation text"/>
    <w:basedOn w:val="Normal"/>
    <w:qFormat/>
    <w:pPr>
      <w:spacing w:after="0" w:line="240" w:lineRule="exact"/>
      <w:jc w:val="left"/>
    </w:pPr>
    <w:rPr>
      <w:rFonts w:eastAsia="Times New Roman"/>
      <w:sz w:val="20"/>
      <w:szCs w:val="20"/>
      <w:lang w:eastAsia="ar-SA"/>
    </w:rPr>
  </w:style>
  <w:style w:type="paragraph" w:customStyle="1" w:styleId="04partenormativa">
    <w:name w:val="04partenormativa"/>
    <w:basedOn w:val="Normal"/>
    <w:qFormat/>
    <w:pPr>
      <w:spacing w:before="280" w:after="280" w:line="240" w:lineRule="exact"/>
      <w:jc w:val="left"/>
    </w:pPr>
    <w:rPr>
      <w:rFonts w:eastAsia="Times New Roman"/>
      <w:lang w:eastAsia="ar-SA"/>
    </w:rPr>
  </w:style>
  <w:style w:type="paragraph" w:customStyle="1" w:styleId="AnotaesdeAula">
    <w:name w:val="Anotações de Aula"/>
    <w:basedOn w:val="Normal"/>
    <w:qFormat/>
    <w:pPr>
      <w:ind w:left="3589"/>
    </w:p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42</cp:revision>
  <dcterms:created xsi:type="dcterms:W3CDTF">2023-01-30T18:09:00Z</dcterms:created>
  <dcterms:modified xsi:type="dcterms:W3CDTF">2023-02-01T17:21:00Z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